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A59" w:rsidRPr="00DF5686" w:rsidRDefault="00DD4A59" w:rsidP="00DF5686">
      <w:pPr>
        <w:framePr w:w="9616" w:h="898" w:hSpace="180" w:wrap="auto" w:vAnchor="text" w:hAnchor="page" w:x="1921" w:y="-281"/>
        <w:autoSpaceDE w:val="0"/>
        <w:autoSpaceDN w:val="0"/>
        <w:adjustRightInd w:val="0"/>
        <w:ind w:right="-900"/>
        <w:rPr>
          <w:rFonts w:ascii="Times New Roman Bold" w:hAnsi="Times New Roman Bold" w:cs="Times New Roman Bold"/>
          <w:b/>
          <w:bCs/>
          <w:caps/>
          <w:color w:val="000000"/>
          <w:sz w:val="28"/>
          <w:szCs w:val="28"/>
        </w:rPr>
      </w:pPr>
      <w:r w:rsidRPr="00DF5686">
        <w:rPr>
          <w:rFonts w:ascii="Times New Roman Bold" w:hAnsi="Times New Roman Bold" w:cs="Times New Roman Bold"/>
          <w:b/>
          <w:bCs/>
          <w:caps/>
          <w:sz w:val="28"/>
          <w:szCs w:val="28"/>
        </w:rPr>
        <w:t>project identification form FOR NCSA enabling activity</w:t>
      </w:r>
    </w:p>
    <w:p w:rsidR="00DD4A59" w:rsidRDefault="00DD4A59" w:rsidP="00DF5686">
      <w:pPr>
        <w:framePr w:w="9616" w:h="898" w:hSpace="180" w:wrap="auto" w:vAnchor="text" w:hAnchor="page" w:x="1921" w:y="-281"/>
        <w:autoSpaceDE w:val="0"/>
        <w:autoSpaceDN w:val="0"/>
        <w:adjustRightInd w:val="0"/>
        <w:rPr>
          <w:rFonts w:ascii="Times New Roman Bold" w:hAnsi="Times New Roman Bold" w:cs="Times New Roman Bold"/>
          <w:b/>
          <w:bCs/>
          <w:smallCaps/>
          <w:color w:val="000000"/>
          <w:sz w:val="22"/>
          <w:szCs w:val="22"/>
        </w:rPr>
      </w:pPr>
      <w:bookmarkStart w:id="0" w:name="ProjectType"/>
      <w:bookmarkEnd w:id="0"/>
      <w:r>
        <w:rPr>
          <w:rFonts w:ascii="Times New Roman Bold" w:hAnsi="Times New Roman Bold" w:cs="Times New Roman Bold"/>
          <w:b/>
          <w:bCs/>
          <w:smallCaps/>
          <w:color w:val="000000"/>
          <w:sz w:val="22"/>
          <w:szCs w:val="22"/>
        </w:rPr>
        <w:t xml:space="preserve">Proposal for Funding Under </w:t>
      </w:r>
      <w:r w:rsidRPr="00764F86">
        <w:rPr>
          <w:rFonts w:ascii="Times New Roman Bold" w:hAnsi="Times New Roman Bold" w:cs="Times New Roman Bold"/>
          <w:b/>
          <w:bCs/>
          <w:smallCaps/>
          <w:color w:val="000000"/>
          <w:sz w:val="22"/>
          <w:szCs w:val="22"/>
        </w:rPr>
        <w:t>THE GEF</w:t>
      </w:r>
      <w:r>
        <w:rPr>
          <w:rFonts w:ascii="Times New Roman Bold" w:hAnsi="Times New Roman Bold" w:cs="Times New Roman Bold"/>
          <w:b/>
          <w:bCs/>
          <w:smallCaps/>
          <w:color w:val="000000"/>
          <w:sz w:val="22"/>
          <w:szCs w:val="22"/>
        </w:rPr>
        <w:t xml:space="preserve"> Trust Fund</w:t>
      </w:r>
    </w:p>
    <w:p w:rsidR="00DD4A59" w:rsidRPr="00B813F7" w:rsidRDefault="00DD4A59" w:rsidP="00DF5686">
      <w:pPr>
        <w:framePr w:w="9616" w:h="898" w:hSpace="180" w:wrap="auto" w:vAnchor="text" w:hAnchor="page" w:x="1921" w:y="-281"/>
        <w:autoSpaceDE w:val="0"/>
        <w:autoSpaceDN w:val="0"/>
        <w:adjustRightInd w:val="0"/>
        <w:rPr>
          <w:rFonts w:ascii="Times New Roman Bold" w:hAnsi="Times New Roman Bold" w:cs="Times New Roman Bold"/>
          <w:color w:val="000000"/>
          <w:sz w:val="20"/>
          <w:szCs w:val="20"/>
        </w:rPr>
      </w:pPr>
      <w:proofErr w:type="gramStart"/>
      <w:r>
        <w:rPr>
          <w:rFonts w:ascii="Times New Roman Bold" w:hAnsi="Times New Roman Bold" w:cs="Times New Roman Bold"/>
          <w:color w:val="000000"/>
          <w:sz w:val="20"/>
          <w:szCs w:val="20"/>
        </w:rPr>
        <w:t>( for</w:t>
      </w:r>
      <w:proofErr w:type="gramEnd"/>
      <w:r>
        <w:rPr>
          <w:rFonts w:ascii="Times New Roman Bold" w:hAnsi="Times New Roman Bold" w:cs="Times New Roman Bold"/>
          <w:color w:val="000000"/>
          <w:sz w:val="20"/>
          <w:szCs w:val="20"/>
        </w:rPr>
        <w:t xml:space="preserve"> NCSAs requesting PPG)</w:t>
      </w:r>
    </w:p>
    <w:p w:rsidR="00DD4A59" w:rsidRPr="006D4E1C" w:rsidRDefault="00A03510">
      <w:pPr>
        <w:pStyle w:val="Footer"/>
        <w:tabs>
          <w:tab w:val="clear" w:pos="4320"/>
          <w:tab w:val="clear" w:pos="8640"/>
        </w:tabs>
        <w:rPr>
          <w:sz w:val="22"/>
          <w:szCs w:val="22"/>
        </w:rPr>
      </w:pPr>
      <w:r>
        <w:rPr>
          <w:noProof/>
          <w:lang w:eastAsia="en-US"/>
        </w:rPr>
        <w:drawing>
          <wp:anchor distT="0" distB="0" distL="114300" distR="114300" simplePos="0" relativeHeight="251658240" behindDoc="0" locked="0" layoutInCell="1" allowOverlap="1">
            <wp:simplePos x="0" y="0"/>
            <wp:positionH relativeFrom="column">
              <wp:posOffset>-19050</wp:posOffset>
            </wp:positionH>
            <wp:positionV relativeFrom="paragraph">
              <wp:posOffset>-247650</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23900" cy="741680"/>
                    </a:xfrm>
                    <a:prstGeom prst="rect">
                      <a:avLst/>
                    </a:prstGeom>
                    <a:noFill/>
                  </pic:spPr>
                </pic:pic>
              </a:graphicData>
            </a:graphic>
          </wp:anchor>
        </w:drawing>
      </w:r>
    </w:p>
    <w:p w:rsidR="00DD4A59" w:rsidRPr="00FD40F3" w:rsidRDefault="00DD4A59" w:rsidP="009671D4">
      <w:pPr>
        <w:spacing w:after="80"/>
        <w:ind w:right="-187"/>
        <w:rPr>
          <w:sz w:val="22"/>
          <w:szCs w:val="22"/>
          <w:u w:val="single"/>
        </w:rPr>
      </w:pPr>
      <w:r w:rsidRPr="00FD40F3">
        <w:rPr>
          <w:rFonts w:ascii="Times New Roman Bold" w:hAnsi="Times New Roman Bold" w:cs="Times New Roman Bold"/>
          <w:b/>
          <w:bCs/>
          <w:caps/>
          <w:sz w:val="22"/>
          <w:szCs w:val="22"/>
          <w:u w:val="single"/>
        </w:rPr>
        <w:t xml:space="preserve">part i:  project IDentification                                     </w:t>
      </w:r>
      <w:r w:rsidRPr="00FD40F3">
        <w:rPr>
          <w:rFonts w:ascii="Times New Roman Bold" w:hAnsi="Times New Roman Bold" w:cs="Times New Roman Bold"/>
          <w:b/>
          <w:bCs/>
          <w:sz w:val="22"/>
          <w:szCs w:val="22"/>
          <w:u w:val="single"/>
        </w:rPr>
        <w:t xml:space="preserve">             </w:t>
      </w:r>
    </w:p>
    <w:tbl>
      <w:tblPr>
        <w:tblW w:w="4739"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1"/>
        <w:gridCol w:w="3314"/>
        <w:gridCol w:w="2796"/>
        <w:gridCol w:w="1850"/>
      </w:tblGrid>
      <w:tr w:rsidR="00DD4A59" w:rsidRPr="007E3AFB">
        <w:tc>
          <w:tcPr>
            <w:tcW w:w="1188" w:type="pct"/>
          </w:tcPr>
          <w:p w:rsidR="00DD4A59" w:rsidRPr="007E3AFB" w:rsidRDefault="00DD4A59" w:rsidP="00306D72">
            <w:pPr>
              <w:rPr>
                <w:sz w:val="20"/>
                <w:szCs w:val="20"/>
              </w:rPr>
            </w:pPr>
            <w:r>
              <w:rPr>
                <w:sz w:val="20"/>
                <w:szCs w:val="20"/>
              </w:rPr>
              <w:t>EA</w:t>
            </w:r>
            <w:r w:rsidRPr="007E3AFB">
              <w:rPr>
                <w:sz w:val="20"/>
                <w:szCs w:val="20"/>
              </w:rPr>
              <w:t xml:space="preserve"> Title:</w:t>
            </w:r>
          </w:p>
        </w:tc>
        <w:bookmarkStart w:id="1" w:name="ProjectTitle"/>
        <w:tc>
          <w:tcPr>
            <w:tcW w:w="3812" w:type="pct"/>
            <w:gridSpan w:val="3"/>
          </w:tcPr>
          <w:p w:rsidR="00DD4A59" w:rsidRPr="007E3AFB" w:rsidRDefault="00330343" w:rsidP="00F1567E">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DD4A59">
              <w:rPr>
                <w:sz w:val="20"/>
                <w:szCs w:val="20"/>
              </w:rPr>
              <w:instrText xml:space="preserve"> FORMTEXT </w:instrText>
            </w:r>
            <w:r>
              <w:rPr>
                <w:sz w:val="20"/>
                <w:szCs w:val="20"/>
              </w:rPr>
            </w:r>
            <w:r>
              <w:rPr>
                <w:sz w:val="20"/>
                <w:szCs w:val="20"/>
              </w:rPr>
              <w:fldChar w:fldCharType="separate"/>
            </w:r>
            <w:r w:rsidR="00DD4A59" w:rsidRPr="00F1567E">
              <w:rPr>
                <w:noProof/>
                <w:sz w:val="20"/>
                <w:szCs w:val="20"/>
              </w:rPr>
              <w:t xml:space="preserve">National Capacity Needs Self-Assessment for Global Environment Management - </w:t>
            </w:r>
            <w:r w:rsidR="00DD4A59">
              <w:rPr>
                <w:noProof/>
                <w:sz w:val="20"/>
                <w:szCs w:val="20"/>
              </w:rPr>
              <w:t>Iraq</w:t>
            </w:r>
            <w:r>
              <w:rPr>
                <w:sz w:val="20"/>
                <w:szCs w:val="20"/>
              </w:rPr>
              <w:fldChar w:fldCharType="end"/>
            </w:r>
            <w:bookmarkEnd w:id="1"/>
          </w:p>
        </w:tc>
      </w:tr>
      <w:tr w:rsidR="00DD4A59" w:rsidRPr="007E3AFB">
        <w:tc>
          <w:tcPr>
            <w:tcW w:w="1188" w:type="pct"/>
          </w:tcPr>
          <w:p w:rsidR="00DD4A59" w:rsidRPr="007E3AFB" w:rsidRDefault="00DD4A59" w:rsidP="00306D72">
            <w:pPr>
              <w:rPr>
                <w:sz w:val="20"/>
                <w:szCs w:val="20"/>
              </w:rPr>
            </w:pPr>
            <w:r w:rsidRPr="007E3AFB">
              <w:rPr>
                <w:sz w:val="20"/>
                <w:szCs w:val="20"/>
              </w:rPr>
              <w:t>Country(</w:t>
            </w:r>
            <w:proofErr w:type="spellStart"/>
            <w:r w:rsidRPr="007E3AFB">
              <w:rPr>
                <w:sz w:val="20"/>
                <w:szCs w:val="20"/>
              </w:rPr>
              <w:t>ies</w:t>
            </w:r>
            <w:proofErr w:type="spellEnd"/>
            <w:r w:rsidRPr="007E3AFB">
              <w:rPr>
                <w:sz w:val="20"/>
                <w:szCs w:val="20"/>
              </w:rPr>
              <w:t>):</w:t>
            </w:r>
          </w:p>
        </w:tc>
        <w:bookmarkStart w:id="2" w:name="countries"/>
        <w:tc>
          <w:tcPr>
            <w:tcW w:w="1587" w:type="pct"/>
          </w:tcPr>
          <w:p w:rsidR="00DD4A59" w:rsidRPr="007E3AFB" w:rsidRDefault="00330343" w:rsidP="00F1567E">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Iraq</w:t>
            </w:r>
            <w:r>
              <w:rPr>
                <w:sz w:val="20"/>
                <w:szCs w:val="20"/>
              </w:rPr>
              <w:fldChar w:fldCharType="end"/>
            </w:r>
            <w:bookmarkEnd w:id="2"/>
          </w:p>
        </w:tc>
        <w:tc>
          <w:tcPr>
            <w:tcW w:w="1339" w:type="pct"/>
          </w:tcPr>
          <w:p w:rsidR="00DD4A59" w:rsidRPr="007E3AFB" w:rsidRDefault="00DD4A59" w:rsidP="00306D72">
            <w:pPr>
              <w:rPr>
                <w:sz w:val="20"/>
                <w:szCs w:val="20"/>
              </w:rPr>
            </w:pPr>
            <w:r w:rsidRPr="007E3AFB">
              <w:rPr>
                <w:sz w:val="20"/>
                <w:szCs w:val="20"/>
              </w:rPr>
              <w:t>GEF Project ID:</w:t>
            </w:r>
            <w:r w:rsidRPr="007E3AFB">
              <w:rPr>
                <w:sz w:val="20"/>
                <w:szCs w:val="20"/>
                <w:vertAlign w:val="superscript"/>
              </w:rPr>
              <w:footnoteReference w:id="1"/>
            </w:r>
          </w:p>
        </w:tc>
        <w:tc>
          <w:tcPr>
            <w:tcW w:w="886" w:type="pct"/>
          </w:tcPr>
          <w:p w:rsidR="00DD4A59" w:rsidRPr="007E3AFB" w:rsidRDefault="00A826CA" w:rsidP="00306D72">
            <w:pPr>
              <w:rPr>
                <w:sz w:val="20"/>
                <w:szCs w:val="20"/>
              </w:rPr>
            </w:pPr>
            <w:r>
              <w:rPr>
                <w:sz w:val="20"/>
                <w:szCs w:val="20"/>
              </w:rPr>
              <w:t>5612</w:t>
            </w:r>
          </w:p>
        </w:tc>
      </w:tr>
      <w:tr w:rsidR="00DD4A59" w:rsidRPr="007E3AFB">
        <w:tc>
          <w:tcPr>
            <w:tcW w:w="1188" w:type="pct"/>
          </w:tcPr>
          <w:p w:rsidR="00DD4A59" w:rsidRPr="007E3AFB" w:rsidRDefault="00DD4A59" w:rsidP="00306D72">
            <w:pPr>
              <w:rPr>
                <w:sz w:val="20"/>
                <w:szCs w:val="20"/>
              </w:rPr>
            </w:pPr>
            <w:r w:rsidRPr="007E3AFB">
              <w:rPr>
                <w:sz w:val="20"/>
                <w:szCs w:val="20"/>
              </w:rPr>
              <w:t>GEF Agency(</w:t>
            </w:r>
            <w:proofErr w:type="spellStart"/>
            <w:r w:rsidRPr="007E3AFB">
              <w:rPr>
                <w:sz w:val="20"/>
                <w:szCs w:val="20"/>
              </w:rPr>
              <w:t>ies</w:t>
            </w:r>
            <w:proofErr w:type="spellEnd"/>
            <w:r w:rsidRPr="007E3AFB">
              <w:rPr>
                <w:sz w:val="20"/>
                <w:szCs w:val="20"/>
              </w:rPr>
              <w:t>):</w:t>
            </w:r>
          </w:p>
        </w:tc>
        <w:tc>
          <w:tcPr>
            <w:tcW w:w="1587" w:type="pct"/>
          </w:tcPr>
          <w:p w:rsidR="00DD4A59" w:rsidRPr="007E3AFB" w:rsidRDefault="00330343" w:rsidP="00A808B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r w:rsidR="00DD4A59" w:rsidRPr="007E3AFB">
              <w:rPr>
                <w:sz w:val="20"/>
                <w:szCs w:val="20"/>
              </w:rPr>
              <w:t xml:space="preserve">      </w:t>
            </w:r>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r w:rsidR="00DD4A59" w:rsidRPr="007E3AFB">
              <w:rPr>
                <w:sz w:val="20"/>
                <w:szCs w:val="20"/>
              </w:rPr>
              <w:t xml:space="preserve">     </w:t>
            </w:r>
          </w:p>
        </w:tc>
        <w:tc>
          <w:tcPr>
            <w:tcW w:w="1339" w:type="pct"/>
          </w:tcPr>
          <w:p w:rsidR="00DD4A59" w:rsidRPr="007E3AFB" w:rsidRDefault="00DD4A59" w:rsidP="00306D72">
            <w:pPr>
              <w:rPr>
                <w:sz w:val="20"/>
                <w:szCs w:val="20"/>
              </w:rPr>
            </w:pPr>
            <w:r w:rsidRPr="007E3AFB">
              <w:rPr>
                <w:sz w:val="20"/>
                <w:szCs w:val="20"/>
              </w:rPr>
              <w:t>GEF Agency Project ID:</w:t>
            </w:r>
          </w:p>
        </w:tc>
        <w:tc>
          <w:tcPr>
            <w:tcW w:w="886" w:type="pct"/>
          </w:tcPr>
          <w:p w:rsidR="00DD4A59" w:rsidRPr="007E3AFB" w:rsidRDefault="005A31FF" w:rsidP="00306D72">
            <w:pPr>
              <w:rPr>
                <w:sz w:val="20"/>
                <w:szCs w:val="20"/>
              </w:rPr>
            </w:pPr>
            <w:r>
              <w:rPr>
                <w:sz w:val="20"/>
                <w:szCs w:val="20"/>
              </w:rPr>
              <w:t>01224</w:t>
            </w:r>
          </w:p>
        </w:tc>
      </w:tr>
      <w:tr w:rsidR="00DD4A59" w:rsidRPr="007E3AFB">
        <w:tc>
          <w:tcPr>
            <w:tcW w:w="1188" w:type="pct"/>
          </w:tcPr>
          <w:p w:rsidR="00DD4A59" w:rsidRPr="007E3AFB" w:rsidRDefault="00DD4A59" w:rsidP="00306D72">
            <w:pPr>
              <w:rPr>
                <w:sz w:val="20"/>
                <w:szCs w:val="20"/>
              </w:rPr>
            </w:pPr>
            <w:r w:rsidRPr="007E3AFB">
              <w:rPr>
                <w:sz w:val="20"/>
                <w:szCs w:val="20"/>
              </w:rPr>
              <w:t>Other Executing Partner(s):</w:t>
            </w:r>
          </w:p>
        </w:tc>
        <w:tc>
          <w:tcPr>
            <w:tcW w:w="1587" w:type="pct"/>
          </w:tcPr>
          <w:p w:rsidR="00DD4A59" w:rsidRPr="007E3AFB" w:rsidRDefault="00330343" w:rsidP="00AB6DEC">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Ministry of Environment, UNEP/DRC/ROWA</w:t>
            </w:r>
            <w:r>
              <w:rPr>
                <w:sz w:val="20"/>
                <w:szCs w:val="20"/>
              </w:rPr>
              <w:fldChar w:fldCharType="end"/>
            </w:r>
          </w:p>
        </w:tc>
        <w:tc>
          <w:tcPr>
            <w:tcW w:w="1339" w:type="pct"/>
          </w:tcPr>
          <w:p w:rsidR="00DD4A59" w:rsidRDefault="00DD4A59" w:rsidP="00306D72">
            <w:pPr>
              <w:rPr>
                <w:sz w:val="20"/>
                <w:szCs w:val="20"/>
              </w:rPr>
            </w:pPr>
            <w:r w:rsidRPr="007E3AFB">
              <w:rPr>
                <w:sz w:val="20"/>
                <w:szCs w:val="20"/>
              </w:rPr>
              <w:t>Submission Date:</w:t>
            </w:r>
          </w:p>
          <w:p w:rsidR="00A826CA" w:rsidRPr="007E3AFB" w:rsidRDefault="00A826CA" w:rsidP="00306D72">
            <w:pPr>
              <w:rPr>
                <w:sz w:val="20"/>
                <w:szCs w:val="20"/>
              </w:rPr>
            </w:pPr>
            <w:r>
              <w:rPr>
                <w:sz w:val="20"/>
                <w:szCs w:val="20"/>
              </w:rPr>
              <w:t>Resubmission Date:</w:t>
            </w:r>
          </w:p>
        </w:tc>
        <w:tc>
          <w:tcPr>
            <w:tcW w:w="886" w:type="pct"/>
          </w:tcPr>
          <w:p w:rsidR="00DD4A59" w:rsidRDefault="005A31FF" w:rsidP="00306D72">
            <w:pPr>
              <w:rPr>
                <w:sz w:val="20"/>
                <w:szCs w:val="20"/>
              </w:rPr>
            </w:pPr>
            <w:r>
              <w:rPr>
                <w:sz w:val="20"/>
                <w:szCs w:val="20"/>
              </w:rPr>
              <w:t>08/10/2013</w:t>
            </w:r>
          </w:p>
          <w:p w:rsidR="00A826CA" w:rsidRPr="007E3AFB" w:rsidRDefault="00A826CA" w:rsidP="00306D72">
            <w:pPr>
              <w:rPr>
                <w:sz w:val="20"/>
                <w:szCs w:val="20"/>
              </w:rPr>
            </w:pPr>
            <w:r>
              <w:rPr>
                <w:sz w:val="20"/>
                <w:szCs w:val="20"/>
              </w:rPr>
              <w:t>28/11/2013</w:t>
            </w:r>
          </w:p>
        </w:tc>
      </w:tr>
      <w:tr w:rsidR="00DD4A59" w:rsidRPr="007E3AFB">
        <w:tc>
          <w:tcPr>
            <w:tcW w:w="1188" w:type="pct"/>
          </w:tcPr>
          <w:p w:rsidR="00DD4A59" w:rsidRPr="007E3AFB" w:rsidRDefault="00DD4A59" w:rsidP="00306D72">
            <w:pPr>
              <w:rPr>
                <w:sz w:val="20"/>
                <w:szCs w:val="20"/>
              </w:rPr>
            </w:pPr>
            <w:r w:rsidRPr="007E3AFB">
              <w:rPr>
                <w:sz w:val="20"/>
                <w:szCs w:val="20"/>
              </w:rPr>
              <w:t>GEF Focal Area (s):</w:t>
            </w:r>
          </w:p>
        </w:tc>
        <w:bookmarkStart w:id="3" w:name="focalArea"/>
        <w:tc>
          <w:tcPr>
            <w:tcW w:w="1587" w:type="pct"/>
          </w:tcPr>
          <w:p w:rsidR="00DD4A59" w:rsidRPr="007E3AFB" w:rsidRDefault="00330343" w:rsidP="00306D72">
            <w:pPr>
              <w:rPr>
                <w:sz w:val="20"/>
                <w:szCs w:val="20"/>
              </w:rPr>
            </w:pPr>
            <w:r>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3"/>
          </w:p>
        </w:tc>
        <w:tc>
          <w:tcPr>
            <w:tcW w:w="1339" w:type="pct"/>
          </w:tcPr>
          <w:p w:rsidR="00DD4A59" w:rsidRPr="007E3AFB" w:rsidRDefault="00DD4A59" w:rsidP="00306D72">
            <w:pPr>
              <w:rPr>
                <w:sz w:val="20"/>
                <w:szCs w:val="20"/>
              </w:rPr>
            </w:pPr>
            <w:r w:rsidRPr="007E3AFB">
              <w:rPr>
                <w:sz w:val="20"/>
                <w:szCs w:val="20"/>
              </w:rPr>
              <w:t>Project Duration</w:t>
            </w:r>
            <w:r>
              <w:rPr>
                <w:sz w:val="20"/>
                <w:szCs w:val="20"/>
              </w:rPr>
              <w:t xml:space="preserve"> </w:t>
            </w:r>
            <w:r w:rsidRPr="007E3AFB">
              <w:rPr>
                <w:sz w:val="20"/>
                <w:szCs w:val="20"/>
              </w:rPr>
              <w:t>(Months)</w:t>
            </w:r>
          </w:p>
        </w:tc>
        <w:tc>
          <w:tcPr>
            <w:tcW w:w="886" w:type="pct"/>
          </w:tcPr>
          <w:p w:rsidR="00DD4A59" w:rsidRPr="007E3AFB" w:rsidRDefault="00330343" w:rsidP="00955017">
            <w:pPr>
              <w:rPr>
                <w:sz w:val="20"/>
                <w:szCs w:val="20"/>
              </w:rPr>
            </w:pPr>
            <w:r w:rsidRPr="007E3AFB">
              <w:rPr>
                <w:sz w:val="20"/>
                <w:szCs w:val="20"/>
              </w:rPr>
              <w:fldChar w:fldCharType="begin">
                <w:ffData>
                  <w:name w:val="ProjectDuration"/>
                  <w:enabled/>
                  <w:calcOnExit w:val="0"/>
                  <w:textInput/>
                </w:ffData>
              </w:fldChar>
            </w:r>
            <w:r w:rsidR="00DD4A59" w:rsidRPr="007E3AFB">
              <w:rPr>
                <w:sz w:val="20"/>
                <w:szCs w:val="20"/>
              </w:rPr>
              <w:instrText xml:space="preserve"> FORMTEXT </w:instrText>
            </w:r>
            <w:r w:rsidRPr="007E3AFB">
              <w:rPr>
                <w:sz w:val="20"/>
                <w:szCs w:val="20"/>
              </w:rPr>
            </w:r>
            <w:r w:rsidRPr="007E3AFB">
              <w:rPr>
                <w:sz w:val="20"/>
                <w:szCs w:val="20"/>
              </w:rPr>
              <w:fldChar w:fldCharType="separate"/>
            </w:r>
            <w:r w:rsidR="00DD4A59">
              <w:rPr>
                <w:noProof/>
                <w:sz w:val="20"/>
                <w:szCs w:val="20"/>
              </w:rPr>
              <w:t>24</w:t>
            </w:r>
            <w:r w:rsidRPr="007E3AFB">
              <w:rPr>
                <w:sz w:val="20"/>
                <w:szCs w:val="20"/>
              </w:rPr>
              <w:fldChar w:fldCharType="end"/>
            </w:r>
          </w:p>
        </w:tc>
      </w:tr>
      <w:tr w:rsidR="00DD4A59" w:rsidRPr="007E3AFB">
        <w:tc>
          <w:tcPr>
            <w:tcW w:w="1188" w:type="pct"/>
          </w:tcPr>
          <w:p w:rsidR="00DD4A59" w:rsidRPr="007E3AFB" w:rsidRDefault="00DD4A59" w:rsidP="00371284">
            <w:pPr>
              <w:ind w:left="720"/>
              <w:rPr>
                <w:sz w:val="20"/>
                <w:szCs w:val="20"/>
              </w:rPr>
            </w:pPr>
          </w:p>
        </w:tc>
        <w:tc>
          <w:tcPr>
            <w:tcW w:w="1587" w:type="pct"/>
          </w:tcPr>
          <w:p w:rsidR="00DD4A59" w:rsidRPr="007E3AFB" w:rsidRDefault="00DD4A59" w:rsidP="00306D72">
            <w:pPr>
              <w:rPr>
                <w:sz w:val="20"/>
                <w:szCs w:val="20"/>
              </w:rPr>
            </w:pPr>
          </w:p>
        </w:tc>
        <w:tc>
          <w:tcPr>
            <w:tcW w:w="1339" w:type="pct"/>
          </w:tcPr>
          <w:p w:rsidR="00DD4A59" w:rsidRPr="007E3AFB" w:rsidRDefault="00DD4A59" w:rsidP="00306D72">
            <w:pPr>
              <w:rPr>
                <w:sz w:val="20"/>
                <w:szCs w:val="20"/>
              </w:rPr>
            </w:pPr>
            <w:r w:rsidRPr="007E3AFB">
              <w:rPr>
                <w:sz w:val="20"/>
                <w:szCs w:val="20"/>
              </w:rPr>
              <w:t>Agency Fee</w:t>
            </w:r>
            <w:r>
              <w:rPr>
                <w:sz w:val="20"/>
                <w:szCs w:val="20"/>
              </w:rPr>
              <w:t xml:space="preserve"> ($)</w:t>
            </w:r>
            <w:r w:rsidRPr="007E3AFB">
              <w:rPr>
                <w:sz w:val="20"/>
                <w:szCs w:val="20"/>
              </w:rPr>
              <w:t>:</w:t>
            </w:r>
          </w:p>
        </w:tc>
        <w:bookmarkStart w:id="4" w:name="agencyFee"/>
        <w:tc>
          <w:tcPr>
            <w:tcW w:w="886" w:type="pct"/>
          </w:tcPr>
          <w:p w:rsidR="00DD4A59" w:rsidRPr="007E3AFB" w:rsidRDefault="00330343" w:rsidP="00306D72">
            <w:pPr>
              <w:rPr>
                <w:sz w:val="20"/>
                <w:szCs w:val="20"/>
              </w:rPr>
            </w:pPr>
            <w:r>
              <w:rPr>
                <w:sz w:val="20"/>
                <w:szCs w:val="20"/>
              </w:rPr>
              <w:fldChar w:fldCharType="begin">
                <w:ffData>
                  <w:name w:val="agencyFee"/>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19,000</w:t>
            </w:r>
            <w:r>
              <w:rPr>
                <w:sz w:val="20"/>
                <w:szCs w:val="20"/>
              </w:rPr>
              <w:fldChar w:fldCharType="end"/>
            </w:r>
            <w:bookmarkEnd w:id="4"/>
          </w:p>
        </w:tc>
      </w:tr>
    </w:tbl>
    <w:p w:rsidR="00DD4A59" w:rsidRDefault="00DD4A59" w:rsidP="005A41F8"/>
    <w:p w:rsidR="00DD4A59" w:rsidRPr="00CB3EDD" w:rsidRDefault="00DD4A59" w:rsidP="002E79FC">
      <w:pPr>
        <w:pStyle w:val="Footer"/>
        <w:numPr>
          <w:ilvl w:val="0"/>
          <w:numId w:val="39"/>
        </w:numPr>
        <w:tabs>
          <w:tab w:val="clear" w:pos="720"/>
          <w:tab w:val="clear" w:pos="4320"/>
          <w:tab w:val="clear" w:pos="8640"/>
        </w:tabs>
        <w:spacing w:after="80"/>
        <w:ind w:left="360"/>
        <w:rPr>
          <w:b/>
          <w:bCs/>
          <w:smallCaps/>
          <w:sz w:val="22"/>
          <w:szCs w:val="22"/>
        </w:rPr>
      </w:pPr>
      <w:bookmarkStart w:id="5" w:name="OLE_LINK1"/>
      <w:bookmarkStart w:id="6" w:name="OLE_LINK2"/>
      <w:r>
        <w:rPr>
          <w:rFonts w:ascii="Times New Roman Bold" w:hAnsi="Times New Roman Bold" w:cs="Times New Roman Bold"/>
          <w:b/>
          <w:bCs/>
          <w:smallCaps/>
          <w:sz w:val="22"/>
          <w:szCs w:val="22"/>
        </w:rPr>
        <w:t>EA</w:t>
      </w:r>
      <w:r w:rsidRPr="001A04CA">
        <w:rPr>
          <w:rFonts w:ascii="Times New Roman Bold" w:hAnsi="Times New Roman Bold" w:cs="Times New Roman Bold"/>
          <w:b/>
          <w:bCs/>
          <w:smallCaps/>
          <w:sz w:val="22"/>
          <w:szCs w:val="22"/>
        </w:rPr>
        <w:t xml:space="preserve"> </w:t>
      </w:r>
      <w:r>
        <w:rPr>
          <w:rFonts w:ascii="Times New Roman Bold" w:hAnsi="Times New Roman Bold" w:cs="Times New Roman Bold"/>
          <w:b/>
          <w:bCs/>
          <w:smallCaps/>
          <w:sz w:val="22"/>
          <w:szCs w:val="22"/>
        </w:rPr>
        <w:t xml:space="preserve">framework </w:t>
      </w:r>
      <w:r>
        <w:rPr>
          <w:rFonts w:ascii="Times New Roman Bold" w:hAnsi="Times New Roman Bold" w:cs="Times New Roman Bold"/>
          <w:smallCaps/>
          <w:sz w:val="22"/>
          <w:szCs w:val="22"/>
        </w:rPr>
        <w:t xml:space="preserve"> </w:t>
      </w:r>
    </w:p>
    <w:tbl>
      <w:tblPr>
        <w:tblW w:w="104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2070"/>
        <w:gridCol w:w="2017"/>
        <w:gridCol w:w="1313"/>
        <w:gridCol w:w="1530"/>
        <w:gridCol w:w="1170"/>
      </w:tblGrid>
      <w:tr w:rsidR="00DD4A59" w:rsidRPr="000E71E3">
        <w:tc>
          <w:tcPr>
            <w:tcW w:w="10440" w:type="dxa"/>
            <w:gridSpan w:val="6"/>
          </w:tcPr>
          <w:p w:rsidR="00DD4A59" w:rsidRPr="006A734D" w:rsidRDefault="00DD4A59" w:rsidP="00912F3D">
            <w:pPr>
              <w:pStyle w:val="Footer"/>
              <w:tabs>
                <w:tab w:val="clear" w:pos="4320"/>
                <w:tab w:val="clear" w:pos="8640"/>
              </w:tabs>
              <w:spacing w:after="80"/>
              <w:rPr>
                <w:rFonts w:hAnsi="Times New Roman Bold"/>
                <w:lang w:eastAsia="en-US"/>
              </w:rPr>
            </w:pPr>
            <w:r w:rsidRPr="006A734D">
              <w:rPr>
                <w:rFonts w:hAnsi="Times New Roman Bold"/>
                <w:b/>
                <w:bCs/>
                <w:sz w:val="22"/>
                <w:szCs w:val="22"/>
                <w:lang w:eastAsia="en-US"/>
              </w:rPr>
              <w:t>EA Objective</w:t>
            </w:r>
            <w:r w:rsidRPr="006A734D">
              <w:rPr>
                <w:rFonts w:hAnsi="Times New Roman Bold"/>
                <w:sz w:val="22"/>
                <w:szCs w:val="22"/>
                <w:lang w:eastAsia="en-US"/>
              </w:rPr>
              <w:t xml:space="preserve">:  </w:t>
            </w:r>
            <w:bookmarkStart w:id="7" w:name="ProjectObjective"/>
            <w:r w:rsidR="00330343" w:rsidRPr="006A734D">
              <w:rPr>
                <w:sz w:val="22"/>
                <w:szCs w:val="22"/>
                <w:lang w:eastAsia="en-US"/>
              </w:rPr>
              <w:fldChar w:fldCharType="begin">
                <w:ffData>
                  <w:name w:val="ProjectObjective"/>
                  <w:enabled/>
                  <w:calcOnExit w:val="0"/>
                  <w:textInput>
                    <w:format w:val="FIRST CAPITAL"/>
                  </w:textInput>
                </w:ffData>
              </w:fldChar>
            </w:r>
            <w:r w:rsidRPr="006A734D">
              <w:rPr>
                <w:sz w:val="22"/>
                <w:szCs w:val="22"/>
                <w:lang w:eastAsia="en-US"/>
              </w:rPr>
              <w:instrText xml:space="preserve"> FORMTEXT </w:instrText>
            </w:r>
            <w:r w:rsidR="00330343" w:rsidRPr="006A734D">
              <w:rPr>
                <w:sz w:val="22"/>
                <w:szCs w:val="22"/>
                <w:lang w:eastAsia="en-US"/>
              </w:rPr>
            </w:r>
            <w:r w:rsidR="00330343" w:rsidRPr="006A734D">
              <w:rPr>
                <w:sz w:val="22"/>
                <w:szCs w:val="22"/>
                <w:lang w:eastAsia="en-US"/>
              </w:rPr>
              <w:fldChar w:fldCharType="separate"/>
            </w:r>
            <w:r w:rsidRPr="006A734D">
              <w:rPr>
                <w:noProof/>
                <w:sz w:val="22"/>
                <w:szCs w:val="22"/>
                <w:lang w:eastAsia="en-US"/>
              </w:rPr>
              <w:t xml:space="preserve">To assess the capacity </w:t>
            </w:r>
            <w:r>
              <w:rPr>
                <w:noProof/>
                <w:sz w:val="22"/>
                <w:szCs w:val="22"/>
                <w:lang w:eastAsia="en-US"/>
              </w:rPr>
              <w:t>development</w:t>
            </w:r>
            <w:r w:rsidRPr="006A734D">
              <w:rPr>
                <w:noProof/>
                <w:sz w:val="22"/>
                <w:szCs w:val="22"/>
                <w:lang w:eastAsia="en-US"/>
              </w:rPr>
              <w:t xml:space="preserve"> needs for </w:t>
            </w:r>
            <w:r>
              <w:rPr>
                <w:noProof/>
                <w:sz w:val="22"/>
                <w:szCs w:val="22"/>
                <w:lang w:eastAsia="en-US"/>
              </w:rPr>
              <w:t xml:space="preserve">the </w:t>
            </w:r>
            <w:r w:rsidRPr="006A734D">
              <w:rPr>
                <w:noProof/>
                <w:sz w:val="22"/>
                <w:szCs w:val="22"/>
                <w:lang w:eastAsia="en-US"/>
              </w:rPr>
              <w:t xml:space="preserve">synergetic and coordinated implementation of </w:t>
            </w:r>
            <w:r>
              <w:rPr>
                <w:noProof/>
                <w:sz w:val="22"/>
                <w:szCs w:val="22"/>
                <w:lang w:eastAsia="en-US"/>
              </w:rPr>
              <w:t>multilateral environmental conventions</w:t>
            </w:r>
            <w:r w:rsidRPr="006A734D">
              <w:rPr>
                <w:noProof/>
                <w:sz w:val="22"/>
                <w:szCs w:val="22"/>
                <w:lang w:eastAsia="en-US"/>
              </w:rPr>
              <w:t xml:space="preserve"> in Iraq</w:t>
            </w:r>
            <w:r w:rsidR="00330343" w:rsidRPr="006A734D">
              <w:rPr>
                <w:sz w:val="22"/>
                <w:szCs w:val="22"/>
                <w:lang w:eastAsia="en-US"/>
              </w:rPr>
              <w:fldChar w:fldCharType="end"/>
            </w:r>
            <w:bookmarkEnd w:id="7"/>
          </w:p>
        </w:tc>
      </w:tr>
      <w:tr w:rsidR="00DD4A59" w:rsidRPr="000E71E3">
        <w:trPr>
          <w:trHeight w:hRule="exact" w:val="550"/>
        </w:trPr>
        <w:tc>
          <w:tcPr>
            <w:tcW w:w="2340" w:type="dxa"/>
            <w:vMerge w:val="restart"/>
            <w:shd w:val="clear" w:color="auto" w:fill="FFFFFF"/>
            <w:vAlign w:val="center"/>
          </w:tcPr>
          <w:p w:rsidR="00DD4A59" w:rsidRPr="000E71E3" w:rsidRDefault="00DD4A59" w:rsidP="005A686A">
            <w:pPr>
              <w:pStyle w:val="Heading3"/>
              <w:ind w:left="72"/>
              <w:jc w:val="center"/>
              <w:rPr>
                <w:color w:val="000000"/>
                <w:sz w:val="20"/>
                <w:szCs w:val="20"/>
              </w:rPr>
            </w:pPr>
            <w:r>
              <w:rPr>
                <w:color w:val="000000"/>
                <w:sz w:val="20"/>
                <w:szCs w:val="20"/>
              </w:rPr>
              <w:t>EA</w:t>
            </w:r>
            <w:r w:rsidRPr="000E71E3">
              <w:rPr>
                <w:color w:val="000000"/>
                <w:sz w:val="20"/>
                <w:szCs w:val="20"/>
              </w:rPr>
              <w:t xml:space="preserve"> Components</w:t>
            </w:r>
          </w:p>
        </w:tc>
        <w:tc>
          <w:tcPr>
            <w:tcW w:w="2070" w:type="dxa"/>
            <w:vMerge w:val="restart"/>
            <w:shd w:val="clear" w:color="auto" w:fill="FFFFFF"/>
            <w:vAlign w:val="center"/>
          </w:tcPr>
          <w:p w:rsidR="00DD4A59" w:rsidRPr="000E71E3" w:rsidRDefault="00DD4A59" w:rsidP="005A686A">
            <w:pPr>
              <w:jc w:val="center"/>
              <w:rPr>
                <w:b/>
                <w:bCs/>
                <w:sz w:val="20"/>
                <w:szCs w:val="20"/>
              </w:rPr>
            </w:pPr>
            <w:r w:rsidRPr="000E71E3">
              <w:rPr>
                <w:b/>
                <w:bCs/>
                <w:sz w:val="20"/>
                <w:szCs w:val="20"/>
              </w:rPr>
              <w:t>Expected Outcomes</w:t>
            </w:r>
          </w:p>
        </w:tc>
        <w:tc>
          <w:tcPr>
            <w:tcW w:w="2017" w:type="dxa"/>
            <w:vMerge w:val="restart"/>
            <w:shd w:val="clear" w:color="auto" w:fill="FFFFFF"/>
            <w:vAlign w:val="center"/>
          </w:tcPr>
          <w:p w:rsidR="00DD4A59" w:rsidRPr="000E71E3" w:rsidRDefault="00DD4A59" w:rsidP="005A686A">
            <w:pPr>
              <w:pStyle w:val="Heading3"/>
              <w:jc w:val="center"/>
              <w:rPr>
                <w:b w:val="0"/>
                <w:bCs w:val="0"/>
                <w:color w:val="000000"/>
                <w:sz w:val="20"/>
                <w:szCs w:val="20"/>
              </w:rPr>
            </w:pPr>
            <w:r w:rsidRPr="000E71E3">
              <w:rPr>
                <w:color w:val="000000"/>
                <w:sz w:val="20"/>
                <w:szCs w:val="20"/>
              </w:rPr>
              <w:t>Expected Outputs</w:t>
            </w:r>
          </w:p>
        </w:tc>
        <w:tc>
          <w:tcPr>
            <w:tcW w:w="1313" w:type="dxa"/>
            <w:shd w:val="clear" w:color="auto" w:fill="FFFFFF"/>
            <w:vAlign w:val="center"/>
          </w:tcPr>
          <w:p w:rsidR="00DD4A59" w:rsidRDefault="00DD4A59" w:rsidP="005A686A">
            <w:pPr>
              <w:pStyle w:val="Heading3"/>
              <w:jc w:val="center"/>
              <w:rPr>
                <w:color w:val="000000"/>
                <w:sz w:val="20"/>
                <w:szCs w:val="20"/>
              </w:rPr>
            </w:pPr>
            <w:r>
              <w:rPr>
                <w:color w:val="000000"/>
                <w:sz w:val="20"/>
                <w:szCs w:val="20"/>
              </w:rPr>
              <w:t>Indicative</w:t>
            </w:r>
          </w:p>
          <w:p w:rsidR="00DD4A59" w:rsidRPr="000E71E3" w:rsidRDefault="00DD4A59" w:rsidP="005A686A">
            <w:pPr>
              <w:pStyle w:val="Heading3"/>
              <w:jc w:val="center"/>
              <w:rPr>
                <w:color w:val="000000"/>
                <w:sz w:val="20"/>
                <w:szCs w:val="20"/>
              </w:rPr>
            </w:pPr>
            <w:r>
              <w:rPr>
                <w:color w:val="000000"/>
                <w:sz w:val="20"/>
                <w:szCs w:val="20"/>
              </w:rPr>
              <w:t xml:space="preserve">GEF </w:t>
            </w:r>
            <w:proofErr w:type="spellStart"/>
            <w:r>
              <w:rPr>
                <w:color w:val="000000"/>
                <w:sz w:val="20"/>
                <w:szCs w:val="20"/>
              </w:rPr>
              <w:t>Grant</w:t>
            </w:r>
            <w:r w:rsidRPr="000E71E3">
              <w:rPr>
                <w:b w:val="0"/>
                <w:bCs w:val="0"/>
                <w:color w:val="000000"/>
                <w:sz w:val="22"/>
                <w:szCs w:val="22"/>
                <w:vertAlign w:val="superscript"/>
              </w:rPr>
              <w:t>a</w:t>
            </w:r>
            <w:proofErr w:type="spellEnd"/>
          </w:p>
        </w:tc>
        <w:tc>
          <w:tcPr>
            <w:tcW w:w="1530" w:type="dxa"/>
            <w:shd w:val="clear" w:color="auto" w:fill="FFFFFF"/>
            <w:vAlign w:val="center"/>
          </w:tcPr>
          <w:p w:rsidR="00DD4A59" w:rsidRDefault="00DD4A59" w:rsidP="005A686A">
            <w:pPr>
              <w:jc w:val="center"/>
              <w:rPr>
                <w:b/>
                <w:bCs/>
                <w:color w:val="000000"/>
                <w:sz w:val="20"/>
                <w:szCs w:val="20"/>
              </w:rPr>
            </w:pPr>
            <w:r>
              <w:rPr>
                <w:b/>
                <w:bCs/>
                <w:color w:val="000000"/>
                <w:sz w:val="20"/>
                <w:szCs w:val="20"/>
              </w:rPr>
              <w:t>Indicative</w:t>
            </w:r>
          </w:p>
          <w:p w:rsidR="00DD4A59" w:rsidRPr="000E71E3" w:rsidRDefault="00DD4A59" w:rsidP="005A686A">
            <w:pPr>
              <w:jc w:val="center"/>
              <w:rPr>
                <w:b/>
                <w:bCs/>
                <w:sz w:val="20"/>
                <w:szCs w:val="20"/>
              </w:rPr>
            </w:pPr>
            <w:r w:rsidRPr="000E71E3">
              <w:rPr>
                <w:b/>
                <w:bCs/>
                <w:color w:val="000000"/>
                <w:sz w:val="20"/>
                <w:szCs w:val="20"/>
              </w:rPr>
              <w:t>Co-</w:t>
            </w:r>
            <w:proofErr w:type="spellStart"/>
            <w:r w:rsidRPr="000E71E3">
              <w:rPr>
                <w:b/>
                <w:bCs/>
                <w:color w:val="000000"/>
                <w:sz w:val="20"/>
                <w:szCs w:val="20"/>
              </w:rPr>
              <w:t>Financing</w:t>
            </w:r>
            <w:r w:rsidRPr="000E71E3">
              <w:rPr>
                <w:b/>
                <w:bCs/>
                <w:color w:val="000000"/>
                <w:sz w:val="22"/>
                <w:szCs w:val="22"/>
                <w:vertAlign w:val="superscript"/>
              </w:rPr>
              <w:t>a</w:t>
            </w:r>
            <w:proofErr w:type="spellEnd"/>
          </w:p>
        </w:tc>
        <w:tc>
          <w:tcPr>
            <w:tcW w:w="1170" w:type="dxa"/>
            <w:vMerge w:val="restart"/>
            <w:shd w:val="clear" w:color="auto" w:fill="FFFFFF"/>
            <w:vAlign w:val="center"/>
          </w:tcPr>
          <w:p w:rsidR="00DD4A59" w:rsidRPr="000E71E3" w:rsidRDefault="00DD4A59" w:rsidP="005A686A">
            <w:pPr>
              <w:ind w:right="-108"/>
              <w:jc w:val="center"/>
              <w:rPr>
                <w:b/>
                <w:bCs/>
                <w:color w:val="000000"/>
                <w:sz w:val="20"/>
                <w:szCs w:val="20"/>
              </w:rPr>
            </w:pPr>
            <w:r w:rsidRPr="000E71E3">
              <w:rPr>
                <w:b/>
                <w:bCs/>
                <w:color w:val="000000"/>
                <w:sz w:val="20"/>
                <w:szCs w:val="20"/>
              </w:rPr>
              <w:t>Total ($)</w:t>
            </w:r>
          </w:p>
          <w:p w:rsidR="00DD4A59" w:rsidRPr="000E71E3" w:rsidRDefault="00DD4A59" w:rsidP="005A686A">
            <w:pPr>
              <w:ind w:right="-108"/>
              <w:jc w:val="center"/>
              <w:rPr>
                <w:color w:val="000000"/>
                <w:sz w:val="20"/>
                <w:szCs w:val="20"/>
              </w:rPr>
            </w:pPr>
            <w:r w:rsidRPr="000E71E3">
              <w:rPr>
                <w:color w:val="000000"/>
                <w:sz w:val="20"/>
                <w:szCs w:val="20"/>
              </w:rPr>
              <w:t>c =a + b</w:t>
            </w:r>
          </w:p>
        </w:tc>
      </w:tr>
      <w:tr w:rsidR="00DD4A59" w:rsidRPr="000E71E3">
        <w:trPr>
          <w:trHeight w:hRule="exact" w:val="288"/>
        </w:trPr>
        <w:tc>
          <w:tcPr>
            <w:tcW w:w="2340" w:type="dxa"/>
            <w:vMerge/>
            <w:shd w:val="clear" w:color="auto" w:fill="FFFFFF"/>
          </w:tcPr>
          <w:p w:rsidR="00DD4A59" w:rsidRPr="000E71E3" w:rsidRDefault="00DD4A59" w:rsidP="000E71E3">
            <w:pPr>
              <w:pStyle w:val="Heading3"/>
              <w:ind w:left="72"/>
              <w:rPr>
                <w:b w:val="0"/>
                <w:bCs w:val="0"/>
                <w:i/>
                <w:iCs/>
                <w:color w:val="000000"/>
              </w:rPr>
            </w:pPr>
          </w:p>
        </w:tc>
        <w:tc>
          <w:tcPr>
            <w:tcW w:w="2070" w:type="dxa"/>
            <w:vMerge/>
            <w:shd w:val="clear" w:color="auto" w:fill="FFFFFF"/>
          </w:tcPr>
          <w:p w:rsidR="00DD4A59" w:rsidRPr="000E71E3" w:rsidRDefault="00DD4A59" w:rsidP="000E71E3">
            <w:pPr>
              <w:pStyle w:val="Heading3"/>
              <w:ind w:left="72"/>
              <w:jc w:val="center"/>
              <w:rPr>
                <w:b w:val="0"/>
                <w:bCs w:val="0"/>
                <w:color w:val="000000"/>
              </w:rPr>
            </w:pPr>
          </w:p>
        </w:tc>
        <w:tc>
          <w:tcPr>
            <w:tcW w:w="2017" w:type="dxa"/>
            <w:vMerge/>
            <w:shd w:val="clear" w:color="auto" w:fill="FFFFFF"/>
          </w:tcPr>
          <w:p w:rsidR="00DD4A59" w:rsidRPr="000E71E3" w:rsidRDefault="00DD4A59" w:rsidP="000E71E3">
            <w:pPr>
              <w:pStyle w:val="Heading3"/>
              <w:ind w:left="72"/>
              <w:rPr>
                <w:b w:val="0"/>
                <w:bCs w:val="0"/>
                <w:color w:val="000000"/>
              </w:rPr>
            </w:pPr>
          </w:p>
        </w:tc>
        <w:tc>
          <w:tcPr>
            <w:tcW w:w="1313" w:type="dxa"/>
            <w:shd w:val="clear" w:color="auto" w:fill="FFFFFF"/>
          </w:tcPr>
          <w:p w:rsidR="00DD4A59" w:rsidRPr="000E71E3" w:rsidRDefault="00DD4A59" w:rsidP="000E71E3">
            <w:pPr>
              <w:pStyle w:val="Heading3"/>
              <w:jc w:val="center"/>
              <w:rPr>
                <w:b w:val="0"/>
                <w:bCs w:val="0"/>
                <w:color w:val="000000"/>
              </w:rPr>
            </w:pPr>
            <w:r w:rsidRPr="000E71E3">
              <w:rPr>
                <w:b w:val="0"/>
                <w:bCs w:val="0"/>
                <w:color w:val="000000"/>
                <w:sz w:val="22"/>
                <w:szCs w:val="22"/>
              </w:rPr>
              <w:t xml:space="preserve">($) </w:t>
            </w:r>
            <w:r w:rsidRPr="000E71E3">
              <w:rPr>
                <w:b w:val="0"/>
                <w:bCs w:val="0"/>
                <w:color w:val="000000"/>
                <w:sz w:val="20"/>
                <w:szCs w:val="20"/>
              </w:rPr>
              <w:t>a</w:t>
            </w:r>
          </w:p>
          <w:p w:rsidR="00DD4A59" w:rsidRPr="000E71E3" w:rsidRDefault="00DD4A59" w:rsidP="000E71E3">
            <w:pPr>
              <w:pStyle w:val="Heading3"/>
              <w:jc w:val="center"/>
              <w:rPr>
                <w:b w:val="0"/>
                <w:bCs w:val="0"/>
                <w:color w:val="000000"/>
              </w:rPr>
            </w:pPr>
          </w:p>
        </w:tc>
        <w:tc>
          <w:tcPr>
            <w:tcW w:w="1530" w:type="dxa"/>
            <w:shd w:val="clear" w:color="auto" w:fill="FFFFFF"/>
          </w:tcPr>
          <w:p w:rsidR="00DD4A59" w:rsidRPr="000E71E3" w:rsidRDefault="00DD4A59" w:rsidP="005A686A">
            <w:pPr>
              <w:pStyle w:val="Heading3"/>
              <w:jc w:val="center"/>
              <w:rPr>
                <w:b w:val="0"/>
                <w:bCs w:val="0"/>
                <w:color w:val="000000"/>
              </w:rPr>
            </w:pPr>
            <w:r w:rsidRPr="000E71E3">
              <w:rPr>
                <w:b w:val="0"/>
                <w:bCs w:val="0"/>
                <w:color w:val="000000"/>
                <w:sz w:val="22"/>
                <w:szCs w:val="22"/>
              </w:rPr>
              <w:t xml:space="preserve">($) </w:t>
            </w:r>
            <w:r w:rsidRPr="000E71E3">
              <w:rPr>
                <w:b w:val="0"/>
                <w:bCs w:val="0"/>
                <w:color w:val="000000"/>
                <w:sz w:val="20"/>
                <w:szCs w:val="20"/>
              </w:rPr>
              <w:t>b</w:t>
            </w:r>
          </w:p>
        </w:tc>
        <w:tc>
          <w:tcPr>
            <w:tcW w:w="1170" w:type="dxa"/>
            <w:vMerge/>
            <w:shd w:val="clear" w:color="auto" w:fill="FFFFFF"/>
          </w:tcPr>
          <w:p w:rsidR="00DD4A59" w:rsidRPr="000E71E3" w:rsidRDefault="00DD4A59" w:rsidP="002E4FC9">
            <w:pPr>
              <w:pStyle w:val="Heading3"/>
              <w:rPr>
                <w:b w:val="0"/>
                <w:bCs w:val="0"/>
                <w:color w:val="000000"/>
              </w:rPr>
            </w:pPr>
          </w:p>
        </w:tc>
      </w:tr>
      <w:tr w:rsidR="00DD4A59" w:rsidRPr="000E71E3">
        <w:trPr>
          <w:trHeight w:val="20"/>
        </w:trPr>
        <w:tc>
          <w:tcPr>
            <w:tcW w:w="2340" w:type="dxa"/>
            <w:shd w:val="clear" w:color="auto" w:fill="FFFFFF"/>
          </w:tcPr>
          <w:p w:rsidR="00DD4A59" w:rsidRPr="00620DA7" w:rsidRDefault="00DD4A59" w:rsidP="00091F39">
            <w:pPr>
              <w:rPr>
                <w:sz w:val="18"/>
                <w:szCs w:val="18"/>
              </w:rPr>
            </w:pPr>
            <w:r w:rsidRPr="00620DA7">
              <w:rPr>
                <w:sz w:val="18"/>
                <w:szCs w:val="18"/>
              </w:rPr>
              <w:t xml:space="preserve">1. </w:t>
            </w:r>
            <w:bookmarkStart w:id="8" w:name="ProjectComponent_01"/>
            <w:r w:rsidR="00330343" w:rsidRPr="00620DA7">
              <w:rPr>
                <w:sz w:val="18"/>
                <w:szCs w:val="18"/>
              </w:rPr>
              <w:fldChar w:fldCharType="begin">
                <w:ffData>
                  <w:name w:val="ProjectComponent_01"/>
                  <w:enabled/>
                  <w:calcOnExit w:val="0"/>
                  <w:textInput>
                    <w:format w:val="FIRST CAPITAL"/>
                  </w:textInput>
                </w:ffData>
              </w:fldChar>
            </w:r>
            <w:r w:rsidRPr="00620DA7">
              <w:rPr>
                <w:sz w:val="18"/>
                <w:szCs w:val="18"/>
              </w:rPr>
              <w:instrText xml:space="preserve"> FORMTEXT </w:instrText>
            </w:r>
            <w:r w:rsidR="00330343" w:rsidRPr="00620DA7">
              <w:rPr>
                <w:sz w:val="18"/>
                <w:szCs w:val="18"/>
              </w:rPr>
            </w:r>
            <w:r w:rsidR="00330343" w:rsidRPr="00620DA7">
              <w:rPr>
                <w:sz w:val="18"/>
                <w:szCs w:val="18"/>
              </w:rPr>
              <w:fldChar w:fldCharType="separate"/>
            </w:r>
            <w:r w:rsidRPr="00091F39">
              <w:rPr>
                <w:noProof/>
                <w:sz w:val="18"/>
                <w:szCs w:val="18"/>
              </w:rPr>
              <w:t>Co-ordinati</w:t>
            </w:r>
            <w:r>
              <w:rPr>
                <w:noProof/>
                <w:sz w:val="18"/>
                <w:szCs w:val="18"/>
              </w:rPr>
              <w:t>o</w:t>
            </w:r>
            <w:r w:rsidRPr="00091F39">
              <w:rPr>
                <w:noProof/>
                <w:sz w:val="18"/>
                <w:szCs w:val="18"/>
              </w:rPr>
              <w:t>n</w:t>
            </w:r>
            <w:r>
              <w:rPr>
                <w:noProof/>
                <w:sz w:val="18"/>
                <w:szCs w:val="18"/>
              </w:rPr>
              <w:t xml:space="preserve"> m</w:t>
            </w:r>
            <w:r w:rsidRPr="00091F39">
              <w:rPr>
                <w:noProof/>
                <w:sz w:val="18"/>
                <w:szCs w:val="18"/>
              </w:rPr>
              <w:t>echanism</w:t>
            </w:r>
            <w:r>
              <w:rPr>
                <w:noProof/>
                <w:sz w:val="18"/>
                <w:szCs w:val="18"/>
              </w:rPr>
              <w:t>s</w:t>
            </w:r>
            <w:r w:rsidR="00330343" w:rsidRPr="00620DA7">
              <w:rPr>
                <w:sz w:val="18"/>
                <w:szCs w:val="18"/>
              </w:rPr>
              <w:fldChar w:fldCharType="end"/>
            </w:r>
            <w:bookmarkEnd w:id="8"/>
          </w:p>
        </w:tc>
        <w:bookmarkStart w:id="9" w:name="ExpectedOutCome_01"/>
        <w:tc>
          <w:tcPr>
            <w:tcW w:w="2070" w:type="dxa"/>
            <w:shd w:val="clear" w:color="auto" w:fill="FFFFFF"/>
          </w:tcPr>
          <w:p w:rsidR="00DD4A59" w:rsidRDefault="00330343" w:rsidP="00912F3D">
            <w:pPr>
              <w:rPr>
                <w:noProof/>
                <w:sz w:val="18"/>
                <w:szCs w:val="18"/>
              </w:rPr>
            </w:pPr>
            <w:r w:rsidRPr="00620DA7">
              <w:rPr>
                <w:sz w:val="18"/>
                <w:szCs w:val="18"/>
              </w:rPr>
              <w:fldChar w:fldCharType="begin">
                <w:ffData>
                  <w:name w:val="ExpectedOutCome_01"/>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1.1 An inter-ministerial platform</w:t>
            </w:r>
            <w:r w:rsidR="00DD4A59" w:rsidRPr="00091F39">
              <w:rPr>
                <w:noProof/>
                <w:sz w:val="18"/>
                <w:szCs w:val="18"/>
              </w:rPr>
              <w:t xml:space="preserve"> to co-ordinate and support the NCSA process</w:t>
            </w:r>
          </w:p>
          <w:p w:rsidR="00DD4A59" w:rsidRPr="00620DA7" w:rsidRDefault="00DD4A59" w:rsidP="00912F3D">
            <w:pPr>
              <w:rPr>
                <w:sz w:val="18"/>
                <w:szCs w:val="18"/>
              </w:rPr>
            </w:pPr>
            <w:r>
              <w:rPr>
                <w:noProof/>
                <w:sz w:val="18"/>
                <w:szCs w:val="18"/>
              </w:rPr>
              <w:t>1.2 A multi-stakeholder engagement and co-ordination process</w:t>
            </w:r>
            <w:r w:rsidR="00330343" w:rsidRPr="00620DA7">
              <w:rPr>
                <w:sz w:val="18"/>
                <w:szCs w:val="18"/>
              </w:rPr>
              <w:fldChar w:fldCharType="end"/>
            </w:r>
            <w:bookmarkEnd w:id="9"/>
          </w:p>
        </w:tc>
        <w:bookmarkStart w:id="10" w:name="ExpectedOutput_01"/>
        <w:tc>
          <w:tcPr>
            <w:tcW w:w="2017" w:type="dxa"/>
            <w:shd w:val="clear" w:color="auto" w:fill="FFFFFF"/>
          </w:tcPr>
          <w:p w:rsidR="00DD4A59" w:rsidRDefault="00330343" w:rsidP="00091F39">
            <w:pPr>
              <w:rPr>
                <w:noProof/>
                <w:sz w:val="18"/>
                <w:szCs w:val="18"/>
              </w:rPr>
            </w:pPr>
            <w:r w:rsidRPr="00620DA7">
              <w:rPr>
                <w:sz w:val="18"/>
                <w:szCs w:val="18"/>
              </w:rPr>
              <w:fldChar w:fldCharType="begin">
                <w:ffData>
                  <w:name w:val="ExpectedOutput_01"/>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1.1.1 E</w:t>
            </w:r>
            <w:r w:rsidR="00DD4A59" w:rsidRPr="00091F39">
              <w:rPr>
                <w:noProof/>
                <w:sz w:val="18"/>
                <w:szCs w:val="18"/>
              </w:rPr>
              <w:t xml:space="preserve">stablishment of </w:t>
            </w:r>
            <w:r w:rsidR="00DD4A59">
              <w:rPr>
                <w:noProof/>
                <w:sz w:val="18"/>
                <w:szCs w:val="18"/>
              </w:rPr>
              <w:t>an</w:t>
            </w:r>
            <w:r w:rsidR="00DD4A59" w:rsidRPr="00091F39">
              <w:rPr>
                <w:noProof/>
                <w:sz w:val="18"/>
                <w:szCs w:val="18"/>
              </w:rPr>
              <w:t xml:space="preserve"> </w:t>
            </w:r>
            <w:r w:rsidR="00DD4A59">
              <w:rPr>
                <w:noProof/>
                <w:sz w:val="18"/>
                <w:szCs w:val="18"/>
              </w:rPr>
              <w:t xml:space="preserve">NCSA </w:t>
            </w:r>
            <w:r w:rsidR="00DD4A59" w:rsidRPr="00091F39">
              <w:rPr>
                <w:noProof/>
                <w:sz w:val="18"/>
                <w:szCs w:val="18"/>
              </w:rPr>
              <w:t>Co-ordinati</w:t>
            </w:r>
            <w:r w:rsidR="00DD4A59">
              <w:rPr>
                <w:noProof/>
                <w:sz w:val="18"/>
                <w:szCs w:val="18"/>
              </w:rPr>
              <w:t>o</w:t>
            </w:r>
            <w:r w:rsidR="00DD4A59" w:rsidRPr="00091F39">
              <w:rPr>
                <w:noProof/>
                <w:sz w:val="18"/>
                <w:szCs w:val="18"/>
              </w:rPr>
              <w:t>n Committee to provide the poli</w:t>
            </w:r>
            <w:r w:rsidR="00DD4A59">
              <w:rPr>
                <w:noProof/>
                <w:sz w:val="18"/>
                <w:szCs w:val="18"/>
              </w:rPr>
              <w:t>tical</w:t>
            </w:r>
            <w:r w:rsidR="00DD4A59" w:rsidRPr="00091F39">
              <w:rPr>
                <w:noProof/>
                <w:sz w:val="18"/>
                <w:szCs w:val="18"/>
              </w:rPr>
              <w:t>, institutional and administrative guidance and support</w:t>
            </w:r>
          </w:p>
          <w:p w:rsidR="00DD4A59" w:rsidRDefault="00DD4A59" w:rsidP="00091F39">
            <w:pPr>
              <w:rPr>
                <w:noProof/>
                <w:sz w:val="18"/>
                <w:szCs w:val="18"/>
              </w:rPr>
            </w:pPr>
            <w:r>
              <w:rPr>
                <w:noProof/>
                <w:sz w:val="18"/>
                <w:szCs w:val="18"/>
              </w:rPr>
              <w:t>1.1.2 Co-ordination between state and federal/governorate levels</w:t>
            </w:r>
          </w:p>
          <w:p w:rsidR="00DD4A59" w:rsidRDefault="00DD4A59" w:rsidP="00091F39">
            <w:pPr>
              <w:rPr>
                <w:noProof/>
                <w:sz w:val="18"/>
                <w:szCs w:val="18"/>
              </w:rPr>
            </w:pPr>
            <w:r>
              <w:rPr>
                <w:noProof/>
                <w:sz w:val="18"/>
                <w:szCs w:val="18"/>
              </w:rPr>
              <w:t>1.2.1 All relevant state and non-state stakeholders are informed about or engaged in the NCSA process</w:t>
            </w:r>
          </w:p>
          <w:p w:rsidR="00DD4A59" w:rsidRPr="00620DA7" w:rsidRDefault="00DD4A59" w:rsidP="00540369">
            <w:pPr>
              <w:rPr>
                <w:sz w:val="18"/>
                <w:szCs w:val="18"/>
              </w:rPr>
            </w:pPr>
            <w:r>
              <w:rPr>
                <w:noProof/>
                <w:sz w:val="18"/>
                <w:szCs w:val="18"/>
              </w:rPr>
              <w:t>1.2.2 NCSA inception workshop is held</w:t>
            </w:r>
            <w:r w:rsidR="00330343" w:rsidRPr="00620DA7">
              <w:rPr>
                <w:sz w:val="18"/>
                <w:szCs w:val="18"/>
              </w:rPr>
              <w:fldChar w:fldCharType="end"/>
            </w:r>
            <w:bookmarkEnd w:id="10"/>
          </w:p>
        </w:tc>
        <w:bookmarkStart w:id="11" w:name="GEFAmount_01"/>
        <w:tc>
          <w:tcPr>
            <w:tcW w:w="1313" w:type="dxa"/>
            <w:shd w:val="clear" w:color="auto" w:fill="FFFFFF"/>
          </w:tcPr>
          <w:p w:rsidR="00DD4A59" w:rsidRPr="00620DA7" w:rsidRDefault="00330343" w:rsidP="00027877">
            <w:pPr>
              <w:jc w:val="right"/>
              <w:rPr>
                <w:sz w:val="18"/>
                <w:szCs w:val="18"/>
              </w:rPr>
            </w:pPr>
            <w:r w:rsidRPr="00620DA7">
              <w:rPr>
                <w:sz w:val="18"/>
                <w:szCs w:val="18"/>
              </w:rPr>
              <w:fldChar w:fldCharType="begin">
                <w:ffData>
                  <w:name w:val="GEFAmount_01"/>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50,000</w:t>
            </w:r>
            <w:r w:rsidRPr="00620DA7">
              <w:rPr>
                <w:sz w:val="18"/>
                <w:szCs w:val="18"/>
              </w:rPr>
              <w:fldChar w:fldCharType="end"/>
            </w:r>
            <w:bookmarkEnd w:id="11"/>
          </w:p>
        </w:tc>
        <w:bookmarkStart w:id="12" w:name="CofinAmount_01"/>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1"/>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20,000</w:t>
            </w:r>
            <w:r w:rsidRPr="00620DA7">
              <w:rPr>
                <w:sz w:val="18"/>
                <w:szCs w:val="18"/>
              </w:rPr>
              <w:fldChar w:fldCharType="end"/>
            </w:r>
            <w:bookmarkEnd w:id="12"/>
          </w:p>
        </w:tc>
        <w:bookmarkStart w:id="13" w:name="TotalAmount_01"/>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1"/>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70,000</w:t>
            </w:r>
            <w:r w:rsidRPr="00620DA7">
              <w:rPr>
                <w:sz w:val="18"/>
                <w:szCs w:val="18"/>
              </w:rPr>
              <w:fldChar w:fldCharType="end"/>
            </w:r>
            <w:bookmarkEnd w:id="13"/>
          </w:p>
        </w:tc>
      </w:tr>
      <w:tr w:rsidR="00DD4A59" w:rsidRPr="000E71E3">
        <w:tc>
          <w:tcPr>
            <w:tcW w:w="2340" w:type="dxa"/>
            <w:shd w:val="clear" w:color="auto" w:fill="FFFFFF"/>
          </w:tcPr>
          <w:p w:rsidR="00DD4A59" w:rsidRPr="00620DA7" w:rsidRDefault="00DD4A59" w:rsidP="008446B8">
            <w:pPr>
              <w:rPr>
                <w:sz w:val="18"/>
                <w:szCs w:val="18"/>
              </w:rPr>
            </w:pPr>
            <w:r w:rsidRPr="00620DA7">
              <w:rPr>
                <w:sz w:val="18"/>
                <w:szCs w:val="18"/>
              </w:rPr>
              <w:t xml:space="preserve">2. </w:t>
            </w:r>
            <w:bookmarkStart w:id="14" w:name="ProjectComponent_02"/>
            <w:r w:rsidR="00330343">
              <w:rPr>
                <w:sz w:val="18"/>
                <w:szCs w:val="18"/>
              </w:rPr>
              <w:fldChar w:fldCharType="begin">
                <w:ffData>
                  <w:name w:val="ProjectComponent_02"/>
                  <w:enabled/>
                  <w:calcOnExit w:val="0"/>
                  <w:textInput>
                    <w:format w:val="FIRST CAPITAL"/>
                  </w:textInput>
                </w:ffData>
              </w:fldChar>
            </w:r>
            <w:r>
              <w:rPr>
                <w:sz w:val="18"/>
                <w:szCs w:val="18"/>
              </w:rPr>
              <w:instrText xml:space="preserve"> FORMTEXT </w:instrText>
            </w:r>
            <w:r w:rsidR="00330343">
              <w:rPr>
                <w:sz w:val="18"/>
                <w:szCs w:val="18"/>
              </w:rPr>
            </w:r>
            <w:r w:rsidR="00330343">
              <w:rPr>
                <w:sz w:val="18"/>
                <w:szCs w:val="18"/>
              </w:rPr>
              <w:fldChar w:fldCharType="separate"/>
            </w:r>
            <w:r w:rsidRPr="008446B8">
              <w:rPr>
                <w:noProof/>
                <w:sz w:val="18"/>
                <w:szCs w:val="18"/>
              </w:rPr>
              <w:t>Stocktaking and gap identification</w:t>
            </w:r>
            <w:r w:rsidR="00330343">
              <w:rPr>
                <w:sz w:val="18"/>
                <w:szCs w:val="18"/>
              </w:rPr>
              <w:fldChar w:fldCharType="end"/>
            </w:r>
            <w:bookmarkEnd w:id="14"/>
          </w:p>
        </w:tc>
        <w:bookmarkStart w:id="15" w:name="ExpectedOutCome_02"/>
        <w:tc>
          <w:tcPr>
            <w:tcW w:w="2070" w:type="dxa"/>
            <w:shd w:val="clear" w:color="auto" w:fill="FFFFFF"/>
          </w:tcPr>
          <w:p w:rsidR="00DD4A59" w:rsidRDefault="00330343" w:rsidP="00540369">
            <w:pPr>
              <w:rPr>
                <w:b/>
                <w:bCs/>
                <w:noProof/>
                <w:sz w:val="18"/>
                <w:szCs w:val="18"/>
              </w:rPr>
            </w:pPr>
            <w:r w:rsidRPr="005A686A">
              <w:rPr>
                <w:b/>
                <w:bCs/>
                <w:sz w:val="18"/>
                <w:szCs w:val="18"/>
              </w:rPr>
              <w:fldChar w:fldCharType="begin">
                <w:ffData>
                  <w:name w:val="ExpectedOutCome_02"/>
                  <w:enabled/>
                  <w:calcOnExit w:val="0"/>
                  <w:textInput>
                    <w:format w:val="FIRST CAPITAL"/>
                  </w:textInput>
                </w:ffData>
              </w:fldChar>
            </w:r>
            <w:r w:rsidR="00DD4A59" w:rsidRPr="005A686A">
              <w:rPr>
                <w:b/>
                <w:bCs/>
                <w:sz w:val="18"/>
                <w:szCs w:val="18"/>
              </w:rPr>
              <w:instrText xml:space="preserve"> FORMTEXT </w:instrText>
            </w:r>
            <w:r w:rsidRPr="005A686A">
              <w:rPr>
                <w:b/>
                <w:bCs/>
                <w:sz w:val="18"/>
                <w:szCs w:val="18"/>
              </w:rPr>
            </w:r>
            <w:r w:rsidRPr="005A686A">
              <w:rPr>
                <w:b/>
                <w:bCs/>
                <w:sz w:val="18"/>
                <w:szCs w:val="18"/>
              </w:rPr>
              <w:fldChar w:fldCharType="separate"/>
            </w:r>
            <w:r w:rsidR="00DD4A59">
              <w:rPr>
                <w:b/>
                <w:bCs/>
                <w:noProof/>
                <w:sz w:val="18"/>
                <w:szCs w:val="18"/>
              </w:rPr>
              <w:t>2.1 R</w:t>
            </w:r>
            <w:r w:rsidR="00DD4A59" w:rsidRPr="00540369">
              <w:rPr>
                <w:b/>
                <w:bCs/>
                <w:noProof/>
                <w:sz w:val="18"/>
                <w:szCs w:val="18"/>
              </w:rPr>
              <w:t>eview</w:t>
            </w:r>
            <w:r w:rsidR="00DD4A59">
              <w:rPr>
                <w:b/>
                <w:bCs/>
                <w:noProof/>
                <w:sz w:val="18"/>
                <w:szCs w:val="18"/>
              </w:rPr>
              <w:t xml:space="preserve"> and documentation of existing information</w:t>
            </w:r>
            <w:r w:rsidR="00DD4A59" w:rsidRPr="00540369">
              <w:rPr>
                <w:b/>
                <w:bCs/>
                <w:noProof/>
                <w:sz w:val="18"/>
                <w:szCs w:val="18"/>
              </w:rPr>
              <w:t xml:space="preserve"> </w:t>
            </w:r>
            <w:r w:rsidR="00DD4A59">
              <w:rPr>
                <w:b/>
                <w:bCs/>
                <w:noProof/>
                <w:sz w:val="18"/>
                <w:szCs w:val="18"/>
              </w:rPr>
              <w:t xml:space="preserve">and </w:t>
            </w:r>
            <w:r w:rsidR="00DD4A59" w:rsidRPr="00A00883">
              <w:rPr>
                <w:b/>
                <w:bCs/>
                <w:noProof/>
                <w:sz w:val="18"/>
                <w:szCs w:val="18"/>
              </w:rPr>
              <w:t xml:space="preserve">relevant </w:t>
            </w:r>
            <w:r w:rsidR="00DD4A59">
              <w:rPr>
                <w:b/>
                <w:bCs/>
                <w:noProof/>
                <w:sz w:val="18"/>
                <w:szCs w:val="18"/>
              </w:rPr>
              <w:t xml:space="preserve">activities </w:t>
            </w:r>
            <w:r w:rsidR="00DD4A59" w:rsidRPr="00540369">
              <w:rPr>
                <w:b/>
                <w:bCs/>
                <w:noProof/>
                <w:sz w:val="18"/>
                <w:szCs w:val="18"/>
              </w:rPr>
              <w:t>for each thematic area</w:t>
            </w:r>
            <w:r w:rsidR="00DD4A59">
              <w:rPr>
                <w:b/>
                <w:bCs/>
                <w:noProof/>
                <w:sz w:val="18"/>
                <w:szCs w:val="18"/>
              </w:rPr>
              <w:t>/MEA</w:t>
            </w:r>
          </w:p>
          <w:p w:rsidR="00DD4A59" w:rsidRPr="005A686A" w:rsidRDefault="00DD4A59" w:rsidP="00540369">
            <w:pPr>
              <w:rPr>
                <w:b/>
                <w:bCs/>
                <w:sz w:val="18"/>
                <w:szCs w:val="18"/>
              </w:rPr>
            </w:pPr>
            <w:r>
              <w:rPr>
                <w:b/>
                <w:bCs/>
                <w:noProof/>
                <w:sz w:val="18"/>
                <w:szCs w:val="18"/>
              </w:rPr>
              <w:t>2.2 Identification of systemic, institutional and individual gaps and opportunities for improved MEA implementation</w:t>
            </w:r>
            <w:r w:rsidR="00330343" w:rsidRPr="005A686A">
              <w:rPr>
                <w:b/>
                <w:bCs/>
                <w:sz w:val="18"/>
                <w:szCs w:val="18"/>
              </w:rPr>
              <w:fldChar w:fldCharType="end"/>
            </w:r>
            <w:bookmarkEnd w:id="15"/>
          </w:p>
        </w:tc>
        <w:tc>
          <w:tcPr>
            <w:tcW w:w="2017" w:type="dxa"/>
            <w:shd w:val="clear" w:color="auto" w:fill="FFFFFF"/>
          </w:tcPr>
          <w:p w:rsidR="00DD4A59" w:rsidRDefault="00330343" w:rsidP="00254C99">
            <w:pPr>
              <w:rPr>
                <w:noProof/>
                <w:sz w:val="18"/>
                <w:szCs w:val="18"/>
              </w:rPr>
            </w:pPr>
            <w:r w:rsidRPr="00620DA7">
              <w:rPr>
                <w:sz w:val="18"/>
                <w:szCs w:val="18"/>
              </w:rPr>
              <w:fldChar w:fldCharType="begin">
                <w:ffData>
                  <w:name w:val="ExpectedOutput_02"/>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2.1.1 Information baseline established for</w:t>
            </w:r>
            <w:r w:rsidR="00DD4A59" w:rsidRPr="00254C99">
              <w:rPr>
                <w:noProof/>
                <w:sz w:val="18"/>
                <w:szCs w:val="18"/>
              </w:rPr>
              <w:t xml:space="preserve"> the three thematic areas </w:t>
            </w:r>
            <w:r w:rsidR="00DD4A59">
              <w:rPr>
                <w:noProof/>
                <w:sz w:val="18"/>
                <w:szCs w:val="18"/>
              </w:rPr>
              <w:t>(BD, CC, LD) and other MEA areas as appropriate</w:t>
            </w:r>
            <w:r w:rsidR="00DD4A59" w:rsidRPr="00254C99">
              <w:rPr>
                <w:noProof/>
                <w:sz w:val="18"/>
                <w:szCs w:val="18"/>
              </w:rPr>
              <w:t xml:space="preserve"> </w:t>
            </w:r>
            <w:r w:rsidR="00DD4A59">
              <w:rPr>
                <w:noProof/>
                <w:sz w:val="18"/>
                <w:szCs w:val="18"/>
              </w:rPr>
              <w:t>(to be determined during inception)</w:t>
            </w:r>
          </w:p>
          <w:p w:rsidR="00DD4A59" w:rsidRDefault="00DD4A59" w:rsidP="00254C99">
            <w:pPr>
              <w:rPr>
                <w:noProof/>
                <w:sz w:val="18"/>
                <w:szCs w:val="18"/>
              </w:rPr>
            </w:pPr>
            <w:r>
              <w:rPr>
                <w:noProof/>
                <w:sz w:val="18"/>
                <w:szCs w:val="18"/>
              </w:rPr>
              <w:t>2.2.1 Gap analysis and oppoprtunity report produced</w:t>
            </w:r>
          </w:p>
          <w:p w:rsidR="00DD4A59" w:rsidRPr="00620DA7" w:rsidRDefault="00330343" w:rsidP="00254C99">
            <w:pPr>
              <w:rPr>
                <w:sz w:val="18"/>
                <w:szCs w:val="18"/>
              </w:rPr>
            </w:pPr>
            <w:r w:rsidRPr="00620DA7">
              <w:rPr>
                <w:sz w:val="18"/>
                <w:szCs w:val="18"/>
              </w:rPr>
              <w:fldChar w:fldCharType="end"/>
            </w:r>
          </w:p>
        </w:tc>
        <w:bookmarkStart w:id="16" w:name="GEFAmount_02"/>
        <w:tc>
          <w:tcPr>
            <w:tcW w:w="1313"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2"/>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20,000</w:t>
            </w:r>
            <w:r w:rsidRPr="00620DA7">
              <w:rPr>
                <w:sz w:val="18"/>
                <w:szCs w:val="18"/>
              </w:rPr>
              <w:fldChar w:fldCharType="end"/>
            </w:r>
            <w:bookmarkEnd w:id="16"/>
          </w:p>
        </w:tc>
        <w:bookmarkStart w:id="17" w:name="CofinAmount_02"/>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2"/>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5,000</w:t>
            </w:r>
            <w:r w:rsidRPr="00620DA7">
              <w:rPr>
                <w:sz w:val="18"/>
                <w:szCs w:val="18"/>
              </w:rPr>
              <w:fldChar w:fldCharType="end"/>
            </w:r>
            <w:bookmarkEnd w:id="17"/>
          </w:p>
        </w:tc>
        <w:bookmarkStart w:id="18" w:name="TotalAmount_02"/>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2"/>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25,000</w:t>
            </w:r>
            <w:r w:rsidRPr="00620DA7">
              <w:rPr>
                <w:sz w:val="18"/>
                <w:szCs w:val="18"/>
              </w:rPr>
              <w:fldChar w:fldCharType="end"/>
            </w:r>
            <w:bookmarkEnd w:id="18"/>
          </w:p>
        </w:tc>
      </w:tr>
      <w:tr w:rsidR="00DD4A59" w:rsidRPr="000E71E3">
        <w:tc>
          <w:tcPr>
            <w:tcW w:w="2340" w:type="dxa"/>
            <w:shd w:val="clear" w:color="auto" w:fill="FFFFFF"/>
          </w:tcPr>
          <w:p w:rsidR="00DD4A59" w:rsidRPr="00620DA7" w:rsidRDefault="00DD4A59" w:rsidP="002A419E">
            <w:pPr>
              <w:rPr>
                <w:sz w:val="18"/>
                <w:szCs w:val="18"/>
              </w:rPr>
            </w:pPr>
            <w:r w:rsidRPr="00620DA7">
              <w:rPr>
                <w:sz w:val="18"/>
                <w:szCs w:val="18"/>
              </w:rPr>
              <w:t xml:space="preserve">3. </w:t>
            </w:r>
            <w:bookmarkStart w:id="19" w:name="ProjectComponent_03"/>
            <w:r w:rsidR="00330343" w:rsidRPr="00620DA7">
              <w:rPr>
                <w:sz w:val="18"/>
                <w:szCs w:val="18"/>
              </w:rPr>
              <w:fldChar w:fldCharType="begin">
                <w:ffData>
                  <w:name w:val="ProjectComponent_03"/>
                  <w:enabled/>
                  <w:calcOnExit w:val="0"/>
                  <w:textInput>
                    <w:format w:val="FIRST CAPITAL"/>
                  </w:textInput>
                </w:ffData>
              </w:fldChar>
            </w:r>
            <w:r w:rsidRPr="00620DA7">
              <w:rPr>
                <w:sz w:val="18"/>
                <w:szCs w:val="18"/>
              </w:rPr>
              <w:instrText xml:space="preserve"> FORMTEXT </w:instrText>
            </w:r>
            <w:r w:rsidR="00330343" w:rsidRPr="00620DA7">
              <w:rPr>
                <w:sz w:val="18"/>
                <w:szCs w:val="18"/>
              </w:rPr>
            </w:r>
            <w:r w:rsidR="00330343" w:rsidRPr="00620DA7">
              <w:rPr>
                <w:sz w:val="18"/>
                <w:szCs w:val="18"/>
              </w:rPr>
              <w:fldChar w:fldCharType="separate"/>
            </w:r>
            <w:r w:rsidRPr="002A419E">
              <w:rPr>
                <w:noProof/>
                <w:sz w:val="18"/>
                <w:szCs w:val="18"/>
              </w:rPr>
              <w:t xml:space="preserve">Thematic </w:t>
            </w:r>
            <w:r>
              <w:rPr>
                <w:noProof/>
                <w:sz w:val="18"/>
                <w:szCs w:val="18"/>
              </w:rPr>
              <w:t xml:space="preserve">and cross-cutting </w:t>
            </w:r>
            <w:r w:rsidRPr="002A419E">
              <w:rPr>
                <w:noProof/>
                <w:sz w:val="18"/>
                <w:szCs w:val="18"/>
              </w:rPr>
              <w:t>assessment</w:t>
            </w:r>
            <w:r>
              <w:rPr>
                <w:noProof/>
                <w:sz w:val="18"/>
                <w:szCs w:val="18"/>
              </w:rPr>
              <w:t>s</w:t>
            </w:r>
            <w:r w:rsidR="00330343" w:rsidRPr="00620DA7">
              <w:rPr>
                <w:sz w:val="18"/>
                <w:szCs w:val="18"/>
              </w:rPr>
              <w:fldChar w:fldCharType="end"/>
            </w:r>
            <w:bookmarkEnd w:id="19"/>
          </w:p>
        </w:tc>
        <w:bookmarkStart w:id="20" w:name="ExpectedOutCome_03"/>
        <w:tc>
          <w:tcPr>
            <w:tcW w:w="2070" w:type="dxa"/>
            <w:shd w:val="clear" w:color="auto" w:fill="FFFFFF"/>
          </w:tcPr>
          <w:p w:rsidR="00DD4A59" w:rsidRDefault="00330343" w:rsidP="0041529A">
            <w:pPr>
              <w:rPr>
                <w:noProof/>
                <w:sz w:val="18"/>
                <w:szCs w:val="18"/>
              </w:rPr>
            </w:pPr>
            <w:r w:rsidRPr="00620DA7">
              <w:rPr>
                <w:sz w:val="18"/>
                <w:szCs w:val="18"/>
              </w:rPr>
              <w:fldChar w:fldCharType="begin">
                <w:ffData>
                  <w:name w:val="ExpectedOutCome_03"/>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xml:space="preserve">3.1. </w:t>
            </w:r>
            <w:r w:rsidR="00DD4A59" w:rsidRPr="0041529A">
              <w:rPr>
                <w:noProof/>
                <w:sz w:val="18"/>
                <w:szCs w:val="18"/>
              </w:rPr>
              <w:t>Identif</w:t>
            </w:r>
            <w:r w:rsidR="00DD4A59">
              <w:rPr>
                <w:noProof/>
                <w:sz w:val="18"/>
                <w:szCs w:val="18"/>
              </w:rPr>
              <w:t>ication of</w:t>
            </w:r>
            <w:r w:rsidR="00DD4A59" w:rsidRPr="0041529A">
              <w:rPr>
                <w:noProof/>
                <w:sz w:val="18"/>
                <w:szCs w:val="18"/>
              </w:rPr>
              <w:t xml:space="preserve"> capacity constraints at </w:t>
            </w:r>
            <w:r w:rsidR="00DD4A59">
              <w:rPr>
                <w:noProof/>
                <w:sz w:val="18"/>
                <w:szCs w:val="18"/>
              </w:rPr>
              <w:t>state and federal levels for the implementation of each targeted MEA</w:t>
            </w:r>
          </w:p>
          <w:p w:rsidR="00DD4A59" w:rsidRPr="00620DA7" w:rsidRDefault="00DD4A59" w:rsidP="0041529A">
            <w:pPr>
              <w:rPr>
                <w:sz w:val="18"/>
                <w:szCs w:val="18"/>
              </w:rPr>
            </w:pPr>
            <w:r>
              <w:rPr>
                <w:noProof/>
                <w:sz w:val="18"/>
                <w:szCs w:val="18"/>
              </w:rPr>
              <w:t xml:space="preserve">3.2 Identification of capacity constraints for improved implementation </w:t>
            </w:r>
            <w:r>
              <w:rPr>
                <w:noProof/>
                <w:sz w:val="18"/>
                <w:szCs w:val="18"/>
              </w:rPr>
              <w:lastRenderedPageBreak/>
              <w:t xml:space="preserve">synergies among MEA and its relevant institutions at state and federal levels </w:t>
            </w:r>
            <w:r w:rsidR="00330343" w:rsidRPr="00620DA7">
              <w:rPr>
                <w:sz w:val="18"/>
                <w:szCs w:val="18"/>
              </w:rPr>
              <w:fldChar w:fldCharType="end"/>
            </w:r>
            <w:bookmarkEnd w:id="20"/>
          </w:p>
        </w:tc>
        <w:bookmarkStart w:id="21" w:name="ExpectedOutput_02"/>
        <w:tc>
          <w:tcPr>
            <w:tcW w:w="2017" w:type="dxa"/>
            <w:shd w:val="clear" w:color="auto" w:fill="FFFFFF"/>
          </w:tcPr>
          <w:p w:rsidR="00DD4A59" w:rsidRDefault="00330343" w:rsidP="0041529A">
            <w:pPr>
              <w:rPr>
                <w:noProof/>
                <w:sz w:val="18"/>
                <w:szCs w:val="18"/>
              </w:rPr>
            </w:pPr>
            <w:r w:rsidRPr="00620DA7">
              <w:rPr>
                <w:sz w:val="18"/>
                <w:szCs w:val="18"/>
              </w:rPr>
              <w:lastRenderedPageBreak/>
              <w:fldChar w:fldCharType="begin">
                <w:ffData>
                  <w:name w:val="ExpectedOutput_02"/>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xml:space="preserve">3.1.1 </w:t>
            </w:r>
            <w:r w:rsidR="00DD4A59" w:rsidRPr="0041529A">
              <w:rPr>
                <w:noProof/>
                <w:sz w:val="18"/>
                <w:szCs w:val="18"/>
              </w:rPr>
              <w:t xml:space="preserve">Thematic </w:t>
            </w:r>
            <w:r w:rsidR="00DD4A59">
              <w:rPr>
                <w:noProof/>
                <w:sz w:val="18"/>
                <w:szCs w:val="18"/>
              </w:rPr>
              <w:t>a</w:t>
            </w:r>
            <w:r w:rsidR="00DD4A59" w:rsidRPr="0041529A">
              <w:rPr>
                <w:noProof/>
                <w:sz w:val="18"/>
                <w:szCs w:val="18"/>
              </w:rPr>
              <w:t xml:space="preserve">ssessment </w:t>
            </w:r>
            <w:r w:rsidR="00DD4A59">
              <w:rPr>
                <w:noProof/>
                <w:sz w:val="18"/>
                <w:szCs w:val="18"/>
              </w:rPr>
              <w:t>r</w:t>
            </w:r>
            <w:r w:rsidR="00DD4A59" w:rsidRPr="0041529A">
              <w:rPr>
                <w:noProof/>
                <w:sz w:val="18"/>
                <w:szCs w:val="18"/>
              </w:rPr>
              <w:t>eport</w:t>
            </w:r>
            <w:r w:rsidR="00DD4A59">
              <w:rPr>
                <w:noProof/>
                <w:sz w:val="18"/>
                <w:szCs w:val="18"/>
              </w:rPr>
              <w:t xml:space="preserve"> developed</w:t>
            </w:r>
          </w:p>
          <w:p w:rsidR="00DD4A59" w:rsidRPr="00620DA7" w:rsidRDefault="00DD4A59" w:rsidP="0041529A">
            <w:pPr>
              <w:rPr>
                <w:sz w:val="18"/>
                <w:szCs w:val="18"/>
              </w:rPr>
            </w:pPr>
            <w:r>
              <w:rPr>
                <w:noProof/>
                <w:sz w:val="18"/>
                <w:szCs w:val="18"/>
              </w:rPr>
              <w:t>3.2.1 Cross-cutting assessment report delivered</w:t>
            </w:r>
            <w:r w:rsidR="00330343" w:rsidRPr="00620DA7">
              <w:rPr>
                <w:sz w:val="18"/>
                <w:szCs w:val="18"/>
              </w:rPr>
              <w:fldChar w:fldCharType="end"/>
            </w:r>
            <w:bookmarkEnd w:id="21"/>
          </w:p>
        </w:tc>
        <w:bookmarkStart w:id="22" w:name="GEFAmount_03"/>
        <w:tc>
          <w:tcPr>
            <w:tcW w:w="1313"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3"/>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70,000</w:t>
            </w:r>
            <w:r w:rsidRPr="00620DA7">
              <w:rPr>
                <w:sz w:val="18"/>
                <w:szCs w:val="18"/>
              </w:rPr>
              <w:fldChar w:fldCharType="end"/>
            </w:r>
            <w:bookmarkEnd w:id="22"/>
          </w:p>
        </w:tc>
        <w:bookmarkStart w:id="23" w:name="CofinAmount_03"/>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3"/>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20,000</w:t>
            </w:r>
            <w:r w:rsidRPr="00620DA7">
              <w:rPr>
                <w:sz w:val="18"/>
                <w:szCs w:val="18"/>
              </w:rPr>
              <w:fldChar w:fldCharType="end"/>
            </w:r>
            <w:bookmarkEnd w:id="23"/>
          </w:p>
        </w:tc>
        <w:bookmarkStart w:id="24" w:name="TotalAmount_03"/>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3"/>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90,000</w:t>
            </w:r>
            <w:r w:rsidRPr="00620DA7">
              <w:rPr>
                <w:sz w:val="18"/>
                <w:szCs w:val="18"/>
              </w:rPr>
              <w:fldChar w:fldCharType="end"/>
            </w:r>
            <w:bookmarkEnd w:id="24"/>
          </w:p>
        </w:tc>
      </w:tr>
      <w:tr w:rsidR="00DD4A59" w:rsidRPr="000E71E3">
        <w:tc>
          <w:tcPr>
            <w:tcW w:w="2340" w:type="dxa"/>
            <w:shd w:val="clear" w:color="auto" w:fill="FFFFFF"/>
          </w:tcPr>
          <w:p w:rsidR="00DD4A59" w:rsidRPr="00620DA7" w:rsidRDefault="00DD4A59" w:rsidP="006A244E">
            <w:pPr>
              <w:rPr>
                <w:sz w:val="18"/>
                <w:szCs w:val="18"/>
              </w:rPr>
            </w:pPr>
            <w:r w:rsidRPr="00620DA7">
              <w:rPr>
                <w:sz w:val="18"/>
                <w:szCs w:val="18"/>
              </w:rPr>
              <w:lastRenderedPageBreak/>
              <w:t xml:space="preserve">4. </w:t>
            </w:r>
            <w:bookmarkStart w:id="25" w:name="ProjectComponent_04"/>
            <w:r w:rsidR="00330343" w:rsidRPr="00620DA7">
              <w:rPr>
                <w:sz w:val="18"/>
                <w:szCs w:val="18"/>
              </w:rPr>
              <w:fldChar w:fldCharType="begin">
                <w:ffData>
                  <w:name w:val="ProjectComponent_04"/>
                  <w:enabled/>
                  <w:calcOnExit w:val="0"/>
                  <w:textInput>
                    <w:format w:val="FIRST CAPITAL"/>
                  </w:textInput>
                </w:ffData>
              </w:fldChar>
            </w:r>
            <w:r w:rsidRPr="00620DA7">
              <w:rPr>
                <w:sz w:val="18"/>
                <w:szCs w:val="18"/>
              </w:rPr>
              <w:instrText xml:space="preserve"> FORMTEXT </w:instrText>
            </w:r>
            <w:r w:rsidR="00330343" w:rsidRPr="00620DA7">
              <w:rPr>
                <w:sz w:val="18"/>
                <w:szCs w:val="18"/>
              </w:rPr>
            </w:r>
            <w:r w:rsidR="00330343" w:rsidRPr="00620DA7">
              <w:rPr>
                <w:sz w:val="18"/>
                <w:szCs w:val="18"/>
              </w:rPr>
              <w:fldChar w:fldCharType="separate"/>
            </w:r>
            <w:r w:rsidRPr="00020037">
              <w:rPr>
                <w:noProof/>
                <w:sz w:val="18"/>
                <w:szCs w:val="18"/>
              </w:rPr>
              <w:t>NCSA Action Plan</w:t>
            </w:r>
            <w:r w:rsidR="00330343" w:rsidRPr="00620DA7">
              <w:rPr>
                <w:sz w:val="18"/>
                <w:szCs w:val="18"/>
              </w:rPr>
              <w:fldChar w:fldCharType="end"/>
            </w:r>
            <w:bookmarkEnd w:id="25"/>
          </w:p>
        </w:tc>
        <w:bookmarkStart w:id="26" w:name="ExpectedOutCome_04"/>
        <w:tc>
          <w:tcPr>
            <w:tcW w:w="2070" w:type="dxa"/>
            <w:shd w:val="clear" w:color="auto" w:fill="FFFFFF"/>
          </w:tcPr>
          <w:p w:rsidR="00DD4A59" w:rsidRPr="00620DA7" w:rsidRDefault="00330343" w:rsidP="0081446D">
            <w:pPr>
              <w:rPr>
                <w:sz w:val="18"/>
                <w:szCs w:val="18"/>
              </w:rPr>
            </w:pPr>
            <w:r w:rsidRPr="00620DA7">
              <w:rPr>
                <w:sz w:val="18"/>
                <w:szCs w:val="18"/>
              </w:rPr>
              <w:fldChar w:fldCharType="begin">
                <w:ffData>
                  <w:name w:val="ExpectedOutCome_04"/>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xml:space="preserve">4.1 A strategy how to address core capacity constraints in close coordination with other ongoing environmental management processes and in line with the National Environmental Strategy and Action Plan </w:t>
            </w:r>
            <w:r w:rsidRPr="00620DA7">
              <w:rPr>
                <w:sz w:val="18"/>
                <w:szCs w:val="18"/>
              </w:rPr>
              <w:fldChar w:fldCharType="end"/>
            </w:r>
            <w:bookmarkEnd w:id="26"/>
          </w:p>
        </w:tc>
        <w:bookmarkStart w:id="27" w:name="ExpectedOutput_03"/>
        <w:tc>
          <w:tcPr>
            <w:tcW w:w="2017" w:type="dxa"/>
            <w:shd w:val="clear" w:color="auto" w:fill="FFFFFF"/>
          </w:tcPr>
          <w:p w:rsidR="00DD4A59" w:rsidRPr="00620DA7" w:rsidRDefault="00330343" w:rsidP="009C7DEB">
            <w:pPr>
              <w:rPr>
                <w:sz w:val="18"/>
                <w:szCs w:val="18"/>
              </w:rPr>
            </w:pPr>
            <w:r w:rsidRPr="00620DA7">
              <w:rPr>
                <w:sz w:val="18"/>
                <w:szCs w:val="18"/>
              </w:rPr>
              <w:fldChar w:fldCharType="begin">
                <w:ffData>
                  <w:name w:val="ExpectedOutput_03"/>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xml:space="preserve">4.1.1 A detailed plan with projects, activities, budgetary requirements and timelines is established for the federal and gvernorates levels on how to address the core capacity needs at systemic, institutional and individual levels.  </w:t>
            </w:r>
            <w:r w:rsidRPr="00620DA7">
              <w:rPr>
                <w:sz w:val="18"/>
                <w:szCs w:val="18"/>
              </w:rPr>
              <w:fldChar w:fldCharType="end"/>
            </w:r>
            <w:bookmarkEnd w:id="27"/>
          </w:p>
        </w:tc>
        <w:bookmarkStart w:id="28" w:name="GEFAmount_04"/>
        <w:tc>
          <w:tcPr>
            <w:tcW w:w="1313"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4"/>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30,000</w:t>
            </w:r>
            <w:r w:rsidRPr="00620DA7">
              <w:rPr>
                <w:sz w:val="18"/>
                <w:szCs w:val="18"/>
              </w:rPr>
              <w:fldChar w:fldCharType="end"/>
            </w:r>
            <w:bookmarkEnd w:id="28"/>
          </w:p>
        </w:tc>
        <w:bookmarkStart w:id="29" w:name="CofinAmount_04"/>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4"/>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5,000</w:t>
            </w:r>
            <w:r w:rsidRPr="00620DA7">
              <w:rPr>
                <w:sz w:val="18"/>
                <w:szCs w:val="18"/>
              </w:rPr>
              <w:fldChar w:fldCharType="end"/>
            </w:r>
            <w:bookmarkEnd w:id="29"/>
          </w:p>
        </w:tc>
        <w:bookmarkStart w:id="30" w:name="TotalAmount_04"/>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4"/>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35,000</w:t>
            </w:r>
            <w:r w:rsidRPr="00620DA7">
              <w:rPr>
                <w:sz w:val="18"/>
                <w:szCs w:val="18"/>
              </w:rPr>
              <w:fldChar w:fldCharType="end"/>
            </w:r>
            <w:bookmarkEnd w:id="30"/>
          </w:p>
        </w:tc>
      </w:tr>
      <w:tr w:rsidR="00DD4A59" w:rsidRPr="000E71E3">
        <w:tc>
          <w:tcPr>
            <w:tcW w:w="2340" w:type="dxa"/>
            <w:shd w:val="clear" w:color="auto" w:fill="FFFFFF"/>
          </w:tcPr>
          <w:p w:rsidR="00DD4A59" w:rsidRPr="00620DA7" w:rsidRDefault="00DD4A59" w:rsidP="006A244E">
            <w:pPr>
              <w:rPr>
                <w:sz w:val="18"/>
                <w:szCs w:val="18"/>
              </w:rPr>
            </w:pPr>
            <w:r w:rsidRPr="00620DA7">
              <w:rPr>
                <w:sz w:val="18"/>
                <w:szCs w:val="18"/>
              </w:rPr>
              <w:t xml:space="preserve">5. </w:t>
            </w:r>
            <w:bookmarkStart w:id="31" w:name="ProjectComponent_05"/>
            <w:r w:rsidR="00330343" w:rsidRPr="00620DA7">
              <w:rPr>
                <w:sz w:val="18"/>
                <w:szCs w:val="18"/>
              </w:rPr>
              <w:fldChar w:fldCharType="begin">
                <w:ffData>
                  <w:name w:val="ProjectComponent_05"/>
                  <w:enabled/>
                  <w:calcOnExit w:val="0"/>
                  <w:textInput>
                    <w:format w:val="FIRST CAPITAL"/>
                  </w:textInput>
                </w:ffData>
              </w:fldChar>
            </w:r>
            <w:r w:rsidRPr="00620DA7">
              <w:rPr>
                <w:sz w:val="18"/>
                <w:szCs w:val="18"/>
              </w:rPr>
              <w:instrText xml:space="preserve"> FORMTEXT </w:instrText>
            </w:r>
            <w:r w:rsidR="00330343" w:rsidRPr="00620DA7">
              <w:rPr>
                <w:sz w:val="18"/>
                <w:szCs w:val="18"/>
              </w:rPr>
            </w:r>
            <w:r w:rsidR="00330343" w:rsidRPr="00620DA7">
              <w:rPr>
                <w:sz w:val="18"/>
                <w:szCs w:val="18"/>
              </w:rPr>
              <w:fldChar w:fldCharType="separate"/>
            </w:r>
            <w:r>
              <w:rPr>
                <w:noProof/>
                <w:sz w:val="18"/>
                <w:szCs w:val="18"/>
              </w:rPr>
              <w:t>Monitoring and evaluation</w:t>
            </w:r>
            <w:r w:rsidR="00330343" w:rsidRPr="00620DA7">
              <w:rPr>
                <w:sz w:val="18"/>
                <w:szCs w:val="18"/>
              </w:rPr>
              <w:fldChar w:fldCharType="end"/>
            </w:r>
            <w:bookmarkEnd w:id="31"/>
          </w:p>
        </w:tc>
        <w:bookmarkStart w:id="32" w:name="ExpectedOutCome_05"/>
        <w:tc>
          <w:tcPr>
            <w:tcW w:w="2070" w:type="dxa"/>
            <w:shd w:val="clear" w:color="auto" w:fill="FFFFFF"/>
          </w:tcPr>
          <w:p w:rsidR="00DD4A59" w:rsidRPr="00620DA7" w:rsidRDefault="00330343" w:rsidP="00586D43">
            <w:pPr>
              <w:rPr>
                <w:sz w:val="18"/>
                <w:szCs w:val="18"/>
              </w:rPr>
            </w:pPr>
            <w:r w:rsidRPr="00620DA7">
              <w:rPr>
                <w:sz w:val="18"/>
                <w:szCs w:val="18"/>
              </w:rPr>
              <w:fldChar w:fldCharType="begin">
                <w:ffData>
                  <w:name w:val="ExpectedOutCome_05"/>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xml:space="preserve">Results-based indicators for progress monitoring </w:t>
            </w:r>
            <w:r w:rsidRPr="00620DA7">
              <w:rPr>
                <w:sz w:val="18"/>
                <w:szCs w:val="18"/>
              </w:rPr>
              <w:fldChar w:fldCharType="end"/>
            </w:r>
            <w:bookmarkEnd w:id="32"/>
          </w:p>
        </w:tc>
        <w:bookmarkStart w:id="33" w:name="ExpectedOutput_05"/>
        <w:tc>
          <w:tcPr>
            <w:tcW w:w="2017" w:type="dxa"/>
            <w:shd w:val="clear" w:color="auto" w:fill="FFFFFF"/>
          </w:tcPr>
          <w:p w:rsidR="00DD4A59" w:rsidRPr="00620DA7" w:rsidRDefault="00330343" w:rsidP="00586D43">
            <w:pPr>
              <w:rPr>
                <w:sz w:val="18"/>
                <w:szCs w:val="18"/>
              </w:rPr>
            </w:pPr>
            <w:r w:rsidRPr="00620DA7">
              <w:rPr>
                <w:sz w:val="18"/>
                <w:szCs w:val="18"/>
              </w:rPr>
              <w:fldChar w:fldCharType="begin">
                <w:ffData>
                  <w:name w:val="ExpectedOutput_05"/>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A monitoring strategy is developed to track the implementation progress of the NCSA and to ensure its uptake in national development planning</w:t>
            </w:r>
            <w:r w:rsidRPr="00620DA7">
              <w:rPr>
                <w:sz w:val="18"/>
                <w:szCs w:val="18"/>
              </w:rPr>
              <w:fldChar w:fldCharType="end"/>
            </w:r>
            <w:bookmarkEnd w:id="33"/>
          </w:p>
        </w:tc>
        <w:bookmarkStart w:id="34" w:name="GEFAmount_05"/>
        <w:tc>
          <w:tcPr>
            <w:tcW w:w="1313"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5"/>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10,000</w:t>
            </w:r>
            <w:r w:rsidRPr="00620DA7">
              <w:rPr>
                <w:sz w:val="18"/>
                <w:szCs w:val="18"/>
              </w:rPr>
              <w:fldChar w:fldCharType="end"/>
            </w:r>
            <w:bookmarkEnd w:id="34"/>
          </w:p>
        </w:tc>
        <w:bookmarkStart w:id="35" w:name="CofinAmount_05"/>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5"/>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2,000</w:t>
            </w:r>
            <w:r w:rsidRPr="00620DA7">
              <w:rPr>
                <w:sz w:val="18"/>
                <w:szCs w:val="18"/>
              </w:rPr>
              <w:fldChar w:fldCharType="end"/>
            </w:r>
            <w:bookmarkEnd w:id="35"/>
          </w:p>
        </w:tc>
        <w:bookmarkStart w:id="36" w:name="TotalAmount_05"/>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5"/>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12,000</w:t>
            </w:r>
            <w:r w:rsidRPr="00620DA7">
              <w:rPr>
                <w:sz w:val="18"/>
                <w:szCs w:val="18"/>
              </w:rPr>
              <w:fldChar w:fldCharType="end"/>
            </w:r>
            <w:bookmarkEnd w:id="36"/>
          </w:p>
        </w:tc>
      </w:tr>
      <w:tr w:rsidR="00DD4A59" w:rsidRPr="000E71E3">
        <w:tc>
          <w:tcPr>
            <w:tcW w:w="2340" w:type="dxa"/>
            <w:shd w:val="clear" w:color="auto" w:fill="FFFFFF"/>
          </w:tcPr>
          <w:p w:rsidR="00DD4A59" w:rsidRPr="006A244E" w:rsidRDefault="00DD4A59" w:rsidP="006A244E">
            <w:pPr>
              <w:jc w:val="both"/>
              <w:rPr>
                <w:noProof/>
                <w:sz w:val="18"/>
                <w:szCs w:val="18"/>
              </w:rPr>
            </w:pPr>
            <w:r w:rsidRPr="00620DA7">
              <w:rPr>
                <w:sz w:val="18"/>
                <w:szCs w:val="18"/>
              </w:rPr>
              <w:t xml:space="preserve">6. </w:t>
            </w:r>
            <w:bookmarkStart w:id="37" w:name="ProjectComponent_06"/>
            <w:r w:rsidR="00330343" w:rsidRPr="00620DA7">
              <w:rPr>
                <w:sz w:val="18"/>
                <w:szCs w:val="18"/>
              </w:rPr>
              <w:fldChar w:fldCharType="begin">
                <w:ffData>
                  <w:name w:val="ProjectComponent_06"/>
                  <w:enabled/>
                  <w:calcOnExit w:val="0"/>
                  <w:textInput>
                    <w:format w:val="FIRST CAPITAL"/>
                  </w:textInput>
                </w:ffData>
              </w:fldChar>
            </w:r>
            <w:r w:rsidRPr="00620DA7">
              <w:rPr>
                <w:sz w:val="18"/>
                <w:szCs w:val="18"/>
              </w:rPr>
              <w:instrText xml:space="preserve"> FORMTEXT </w:instrText>
            </w:r>
            <w:r w:rsidR="00330343" w:rsidRPr="00620DA7">
              <w:rPr>
                <w:sz w:val="18"/>
                <w:szCs w:val="18"/>
              </w:rPr>
            </w:r>
            <w:r w:rsidR="00330343" w:rsidRPr="00620DA7">
              <w:rPr>
                <w:sz w:val="18"/>
                <w:szCs w:val="18"/>
              </w:rPr>
              <w:fldChar w:fldCharType="separate"/>
            </w:r>
            <w:r>
              <w:rPr>
                <w:rFonts w:ascii="MS Mincho" w:eastAsia="MS Mincho" w:hAnsi="MS Mincho" w:cs="MS Mincho" w:hint="eastAsia"/>
                <w:noProof/>
                <w:sz w:val="18"/>
                <w:szCs w:val="18"/>
              </w:rPr>
              <w:t> </w:t>
            </w:r>
            <w:r>
              <w:rPr>
                <w:rFonts w:ascii="MS Mincho" w:eastAsia="MS Mincho" w:hAnsi="MS Mincho" w:cs="MS Mincho" w:hint="eastAsia"/>
                <w:noProof/>
                <w:sz w:val="18"/>
                <w:szCs w:val="18"/>
              </w:rPr>
              <w:t> </w:t>
            </w:r>
            <w:r>
              <w:rPr>
                <w:rFonts w:ascii="MS Mincho" w:eastAsia="MS Mincho" w:hAnsi="MS Mincho" w:cs="MS Mincho" w:hint="eastAsia"/>
                <w:noProof/>
                <w:sz w:val="18"/>
                <w:szCs w:val="18"/>
              </w:rPr>
              <w:t> </w:t>
            </w:r>
            <w:r>
              <w:rPr>
                <w:rFonts w:ascii="MS Mincho" w:eastAsia="MS Mincho" w:hAnsi="MS Mincho" w:cs="MS Mincho" w:hint="eastAsia"/>
                <w:noProof/>
                <w:sz w:val="18"/>
                <w:szCs w:val="18"/>
              </w:rPr>
              <w:t> </w:t>
            </w:r>
            <w:r>
              <w:rPr>
                <w:rFonts w:ascii="MS Mincho" w:eastAsia="MS Mincho" w:hAnsi="MS Mincho" w:cs="MS Mincho" w:hint="eastAsia"/>
                <w:noProof/>
                <w:sz w:val="18"/>
                <w:szCs w:val="18"/>
              </w:rPr>
              <w:t> </w:t>
            </w:r>
          </w:p>
          <w:p w:rsidR="00DD4A59" w:rsidRPr="00620DA7" w:rsidRDefault="00330343" w:rsidP="006A244E">
            <w:pPr>
              <w:rPr>
                <w:sz w:val="18"/>
                <w:szCs w:val="18"/>
              </w:rPr>
            </w:pPr>
            <w:r w:rsidRPr="00620DA7">
              <w:rPr>
                <w:sz w:val="18"/>
                <w:szCs w:val="18"/>
              </w:rPr>
              <w:fldChar w:fldCharType="end"/>
            </w:r>
            <w:bookmarkEnd w:id="37"/>
          </w:p>
        </w:tc>
        <w:bookmarkStart w:id="38" w:name="ExpectedOutCome_06"/>
        <w:tc>
          <w:tcPr>
            <w:tcW w:w="2070" w:type="dxa"/>
            <w:shd w:val="clear" w:color="auto" w:fill="FFFFFF"/>
          </w:tcPr>
          <w:p w:rsidR="00DD4A59" w:rsidRPr="00620DA7" w:rsidRDefault="00330343" w:rsidP="00586D43">
            <w:pPr>
              <w:rPr>
                <w:sz w:val="18"/>
                <w:szCs w:val="18"/>
              </w:rPr>
            </w:pPr>
            <w:r w:rsidRPr="00620DA7">
              <w:rPr>
                <w:sz w:val="18"/>
                <w:szCs w:val="18"/>
              </w:rPr>
              <w:fldChar w:fldCharType="begin">
                <w:ffData>
                  <w:name w:val="ExpectedOutCome_06"/>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w:t>
            </w:r>
            <w:r w:rsidR="00DD4A59">
              <w:rPr>
                <w:noProof/>
                <w:sz w:val="18"/>
                <w:szCs w:val="18"/>
              </w:rPr>
              <w:t> </w:t>
            </w:r>
            <w:r w:rsidR="00DD4A59">
              <w:rPr>
                <w:noProof/>
                <w:sz w:val="18"/>
                <w:szCs w:val="18"/>
              </w:rPr>
              <w:t> </w:t>
            </w:r>
            <w:r w:rsidR="00DD4A59">
              <w:rPr>
                <w:noProof/>
                <w:sz w:val="18"/>
                <w:szCs w:val="18"/>
              </w:rPr>
              <w:t> </w:t>
            </w:r>
            <w:r w:rsidR="00DD4A59">
              <w:rPr>
                <w:noProof/>
                <w:sz w:val="18"/>
                <w:szCs w:val="18"/>
              </w:rPr>
              <w:t> </w:t>
            </w:r>
            <w:r w:rsidRPr="00620DA7">
              <w:rPr>
                <w:sz w:val="18"/>
                <w:szCs w:val="18"/>
              </w:rPr>
              <w:fldChar w:fldCharType="end"/>
            </w:r>
            <w:bookmarkEnd w:id="38"/>
          </w:p>
        </w:tc>
        <w:bookmarkStart w:id="39" w:name="ExpectedOutput_06"/>
        <w:tc>
          <w:tcPr>
            <w:tcW w:w="2017" w:type="dxa"/>
            <w:shd w:val="clear" w:color="auto" w:fill="FFFFFF"/>
          </w:tcPr>
          <w:p w:rsidR="00DD4A59" w:rsidRPr="00620DA7" w:rsidRDefault="00330343" w:rsidP="00586D43">
            <w:pPr>
              <w:rPr>
                <w:sz w:val="18"/>
                <w:szCs w:val="18"/>
              </w:rPr>
            </w:pPr>
            <w:r w:rsidRPr="00620DA7">
              <w:rPr>
                <w:sz w:val="18"/>
                <w:szCs w:val="18"/>
              </w:rPr>
              <w:fldChar w:fldCharType="begin">
                <w:ffData>
                  <w:name w:val="ExpectedOutput_06"/>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 </w:t>
            </w:r>
            <w:r w:rsidR="00DD4A59">
              <w:rPr>
                <w:noProof/>
                <w:sz w:val="18"/>
                <w:szCs w:val="18"/>
              </w:rPr>
              <w:t> </w:t>
            </w:r>
            <w:r w:rsidR="00DD4A59">
              <w:rPr>
                <w:noProof/>
                <w:sz w:val="18"/>
                <w:szCs w:val="18"/>
              </w:rPr>
              <w:t> </w:t>
            </w:r>
            <w:r w:rsidR="00DD4A59">
              <w:rPr>
                <w:noProof/>
                <w:sz w:val="18"/>
                <w:szCs w:val="18"/>
              </w:rPr>
              <w:t> </w:t>
            </w:r>
            <w:r w:rsidR="00DD4A59">
              <w:rPr>
                <w:noProof/>
                <w:sz w:val="18"/>
                <w:szCs w:val="18"/>
              </w:rPr>
              <w:t> </w:t>
            </w:r>
            <w:r w:rsidRPr="00620DA7">
              <w:rPr>
                <w:sz w:val="18"/>
                <w:szCs w:val="18"/>
              </w:rPr>
              <w:fldChar w:fldCharType="end"/>
            </w:r>
            <w:bookmarkEnd w:id="39"/>
          </w:p>
        </w:tc>
        <w:bookmarkStart w:id="40" w:name="GEFAmount_06"/>
        <w:tc>
          <w:tcPr>
            <w:tcW w:w="1313"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6"/>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0"/>
          </w:p>
        </w:tc>
        <w:bookmarkStart w:id="41" w:name="CofinAmount_06"/>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6"/>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1"/>
          </w:p>
        </w:tc>
        <w:bookmarkStart w:id="42" w:name="TotalAmount_06"/>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6"/>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2"/>
          </w:p>
        </w:tc>
      </w:tr>
      <w:tr w:rsidR="00DD4A59" w:rsidRPr="000E71E3">
        <w:tc>
          <w:tcPr>
            <w:tcW w:w="2340" w:type="dxa"/>
            <w:shd w:val="clear" w:color="auto" w:fill="FFFFFF"/>
          </w:tcPr>
          <w:p w:rsidR="00DD4A59" w:rsidRPr="00620DA7" w:rsidRDefault="00DD4A59" w:rsidP="002E4FC9">
            <w:pPr>
              <w:rPr>
                <w:sz w:val="18"/>
                <w:szCs w:val="18"/>
              </w:rPr>
            </w:pPr>
            <w:r w:rsidRPr="00620DA7">
              <w:rPr>
                <w:sz w:val="18"/>
                <w:szCs w:val="18"/>
              </w:rPr>
              <w:t xml:space="preserve">7. </w:t>
            </w:r>
            <w:bookmarkStart w:id="43" w:name="ProjectComponent_07"/>
            <w:r w:rsidR="00330343" w:rsidRPr="00620DA7">
              <w:rPr>
                <w:sz w:val="18"/>
                <w:szCs w:val="18"/>
              </w:rPr>
              <w:fldChar w:fldCharType="begin">
                <w:ffData>
                  <w:name w:val="ProjectComponent_07"/>
                  <w:enabled/>
                  <w:calcOnExit w:val="0"/>
                  <w:textInput>
                    <w:format w:val="FIRST CAPITAL"/>
                  </w:textInput>
                </w:ffData>
              </w:fldChar>
            </w:r>
            <w:r w:rsidRPr="00620DA7">
              <w:rPr>
                <w:sz w:val="18"/>
                <w:szCs w:val="18"/>
              </w:rPr>
              <w:instrText xml:space="preserve"> FORMTEXT </w:instrText>
            </w:r>
            <w:r w:rsidR="00330343" w:rsidRPr="00620DA7">
              <w:rPr>
                <w:sz w:val="18"/>
                <w:szCs w:val="18"/>
              </w:rPr>
            </w:r>
            <w:r w:rsidR="00330343" w:rsidRPr="00620DA7">
              <w:rPr>
                <w:sz w:val="18"/>
                <w:szCs w:val="18"/>
              </w:rPr>
              <w:fldChar w:fldCharType="separate"/>
            </w:r>
            <w:r w:rsidRPr="00620DA7">
              <w:rPr>
                <w:noProof/>
                <w:sz w:val="18"/>
                <w:szCs w:val="18"/>
              </w:rPr>
              <w:t> </w:t>
            </w:r>
            <w:r w:rsidRPr="00620DA7">
              <w:rPr>
                <w:noProof/>
                <w:sz w:val="18"/>
                <w:szCs w:val="18"/>
              </w:rPr>
              <w:t> </w:t>
            </w:r>
            <w:r w:rsidRPr="00620DA7">
              <w:rPr>
                <w:noProof/>
                <w:sz w:val="18"/>
                <w:szCs w:val="18"/>
              </w:rPr>
              <w:t> </w:t>
            </w:r>
            <w:r w:rsidRPr="00620DA7">
              <w:rPr>
                <w:noProof/>
                <w:sz w:val="18"/>
                <w:szCs w:val="18"/>
              </w:rPr>
              <w:t> </w:t>
            </w:r>
            <w:r w:rsidRPr="00620DA7">
              <w:rPr>
                <w:noProof/>
                <w:sz w:val="18"/>
                <w:szCs w:val="18"/>
              </w:rPr>
              <w:t> </w:t>
            </w:r>
            <w:r w:rsidR="00330343" w:rsidRPr="00620DA7">
              <w:rPr>
                <w:sz w:val="18"/>
                <w:szCs w:val="18"/>
              </w:rPr>
              <w:fldChar w:fldCharType="end"/>
            </w:r>
            <w:bookmarkEnd w:id="43"/>
          </w:p>
        </w:tc>
        <w:bookmarkStart w:id="44" w:name="ExpectedOutCome_07"/>
        <w:tc>
          <w:tcPr>
            <w:tcW w:w="2070" w:type="dxa"/>
            <w:shd w:val="clear" w:color="auto" w:fill="FFFFFF"/>
          </w:tcPr>
          <w:p w:rsidR="00DD4A59" w:rsidRPr="00620DA7" w:rsidRDefault="00330343" w:rsidP="002E4FC9">
            <w:pPr>
              <w:rPr>
                <w:sz w:val="18"/>
                <w:szCs w:val="18"/>
              </w:rPr>
            </w:pPr>
            <w:r w:rsidRPr="00620DA7">
              <w:rPr>
                <w:sz w:val="18"/>
                <w:szCs w:val="18"/>
              </w:rPr>
              <w:fldChar w:fldCharType="begin">
                <w:ffData>
                  <w:name w:val="ExpectedOutCome_07"/>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4"/>
          </w:p>
        </w:tc>
        <w:bookmarkStart w:id="45" w:name="ExpectedOutput_07"/>
        <w:tc>
          <w:tcPr>
            <w:tcW w:w="2017" w:type="dxa"/>
            <w:shd w:val="clear" w:color="auto" w:fill="FFFFFF"/>
          </w:tcPr>
          <w:p w:rsidR="00DD4A59" w:rsidRPr="00620DA7" w:rsidRDefault="00330343" w:rsidP="002E4FC9">
            <w:pPr>
              <w:rPr>
                <w:sz w:val="18"/>
                <w:szCs w:val="18"/>
              </w:rPr>
            </w:pPr>
            <w:r w:rsidRPr="00620DA7">
              <w:rPr>
                <w:sz w:val="18"/>
                <w:szCs w:val="18"/>
              </w:rPr>
              <w:fldChar w:fldCharType="begin">
                <w:ffData>
                  <w:name w:val="ExpectedOutput_07"/>
                  <w:enabled/>
                  <w:calcOnExit w:val="0"/>
                  <w:textInput>
                    <w:format w:val="FIRST CAPITAL"/>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5"/>
          </w:p>
        </w:tc>
        <w:bookmarkStart w:id="46" w:name="GEFAmount_07"/>
        <w:tc>
          <w:tcPr>
            <w:tcW w:w="1313"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7"/>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6"/>
          </w:p>
        </w:tc>
        <w:bookmarkStart w:id="47" w:name="CofinAmount_07"/>
        <w:tc>
          <w:tcPr>
            <w:tcW w:w="1530" w:type="dxa"/>
            <w:shd w:val="clear" w:color="auto" w:fill="FFFFFF"/>
          </w:tcPr>
          <w:p w:rsidR="00DD4A59" w:rsidRPr="00620DA7" w:rsidRDefault="00330343" w:rsidP="00620DA7">
            <w:pPr>
              <w:jc w:val="right"/>
              <w:rPr>
                <w:sz w:val="18"/>
                <w:szCs w:val="18"/>
              </w:rPr>
            </w:pPr>
            <w:r w:rsidRPr="00620DA7">
              <w:rPr>
                <w:sz w:val="18"/>
                <w:szCs w:val="18"/>
              </w:rPr>
              <w:fldChar w:fldCharType="begin">
                <w:ffData>
                  <w:name w:val="CofinAmount_07"/>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7"/>
          </w:p>
        </w:tc>
        <w:bookmarkStart w:id="48" w:name="TotalAmount_07"/>
        <w:tc>
          <w:tcPr>
            <w:tcW w:w="1170" w:type="dxa"/>
            <w:shd w:val="clear" w:color="auto" w:fill="FFFFFF"/>
          </w:tcPr>
          <w:p w:rsidR="00DD4A59" w:rsidRPr="00620DA7" w:rsidRDefault="00330343" w:rsidP="000E71E3">
            <w:pPr>
              <w:jc w:val="right"/>
              <w:rPr>
                <w:sz w:val="18"/>
                <w:szCs w:val="18"/>
              </w:rPr>
            </w:pPr>
            <w:r w:rsidRPr="00620DA7">
              <w:rPr>
                <w:sz w:val="18"/>
                <w:szCs w:val="18"/>
              </w:rPr>
              <w:fldChar w:fldCharType="begin">
                <w:ffData>
                  <w:name w:val="TotalAmount_07"/>
                  <w:enabled/>
                  <w:calcOnExit/>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00DD4A59" w:rsidRPr="00620DA7">
              <w:rPr>
                <w:noProof/>
                <w:sz w:val="18"/>
                <w:szCs w:val="18"/>
              </w:rPr>
              <w:t> </w:t>
            </w:r>
            <w:r w:rsidRPr="00620DA7">
              <w:rPr>
                <w:sz w:val="18"/>
                <w:szCs w:val="18"/>
              </w:rPr>
              <w:fldChar w:fldCharType="end"/>
            </w:r>
            <w:bookmarkEnd w:id="48"/>
          </w:p>
        </w:tc>
      </w:tr>
      <w:tr w:rsidR="00DD4A59" w:rsidRPr="000E71E3">
        <w:tc>
          <w:tcPr>
            <w:tcW w:w="6427" w:type="dxa"/>
            <w:gridSpan w:val="3"/>
            <w:tcBorders>
              <w:top w:val="double" w:sz="4" w:space="0" w:color="auto"/>
              <w:bottom w:val="double" w:sz="4" w:space="0" w:color="auto"/>
            </w:tcBorders>
            <w:shd w:val="clear" w:color="auto" w:fill="FFFFFF"/>
          </w:tcPr>
          <w:p w:rsidR="00DD4A59" w:rsidRPr="00620DA7" w:rsidRDefault="00DD4A59" w:rsidP="002E4FC9">
            <w:pPr>
              <w:rPr>
                <w:sz w:val="18"/>
                <w:szCs w:val="18"/>
              </w:rPr>
            </w:pPr>
            <w:r w:rsidRPr="00620DA7">
              <w:rPr>
                <w:sz w:val="18"/>
                <w:szCs w:val="18"/>
              </w:rPr>
              <w:t>8. Project management</w:t>
            </w:r>
            <w:r>
              <w:rPr>
                <w:sz w:val="18"/>
                <w:szCs w:val="18"/>
              </w:rPr>
              <w:t xml:space="preserve"> costs</w:t>
            </w:r>
          </w:p>
        </w:tc>
        <w:bookmarkStart w:id="49" w:name="GEFAmount_08"/>
        <w:tc>
          <w:tcPr>
            <w:tcW w:w="1313" w:type="dxa"/>
            <w:tcBorders>
              <w:bottom w:val="double" w:sz="4" w:space="0" w:color="auto"/>
            </w:tcBorders>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_08"/>
                  <w:enabled/>
                  <w:calcOnExit w:val="0"/>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20000</w:t>
            </w:r>
            <w:r w:rsidRPr="00620DA7">
              <w:rPr>
                <w:sz w:val="18"/>
                <w:szCs w:val="18"/>
              </w:rPr>
              <w:fldChar w:fldCharType="end"/>
            </w:r>
            <w:bookmarkEnd w:id="49"/>
          </w:p>
        </w:tc>
        <w:bookmarkStart w:id="50" w:name="GEFAmountPerc_08"/>
        <w:tc>
          <w:tcPr>
            <w:tcW w:w="1530" w:type="dxa"/>
            <w:tcBorders>
              <w:bottom w:val="double" w:sz="4" w:space="0" w:color="auto"/>
            </w:tcBorders>
            <w:shd w:val="clear" w:color="auto" w:fill="FFFFFF"/>
          </w:tcPr>
          <w:p w:rsidR="00DD4A59" w:rsidRPr="00620DA7" w:rsidRDefault="00330343" w:rsidP="00620DA7">
            <w:pPr>
              <w:jc w:val="right"/>
              <w:rPr>
                <w:sz w:val="18"/>
                <w:szCs w:val="18"/>
              </w:rPr>
            </w:pPr>
            <w:r w:rsidRPr="00620DA7">
              <w:rPr>
                <w:sz w:val="18"/>
                <w:szCs w:val="18"/>
              </w:rPr>
              <w:fldChar w:fldCharType="begin">
                <w:ffData>
                  <w:name w:val="GEFAmountPerc_08"/>
                  <w:enabled/>
                  <w:calcOnExit w:val="0"/>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8000</w:t>
            </w:r>
            <w:r w:rsidRPr="00620DA7">
              <w:rPr>
                <w:sz w:val="18"/>
                <w:szCs w:val="18"/>
              </w:rPr>
              <w:fldChar w:fldCharType="end"/>
            </w:r>
            <w:bookmarkEnd w:id="50"/>
          </w:p>
        </w:tc>
        <w:bookmarkStart w:id="51" w:name="CofinAmountPerc_08"/>
        <w:tc>
          <w:tcPr>
            <w:tcW w:w="1170" w:type="dxa"/>
            <w:tcBorders>
              <w:bottom w:val="double" w:sz="4" w:space="0" w:color="auto"/>
            </w:tcBorders>
            <w:shd w:val="clear" w:color="auto" w:fill="FFFFFF"/>
          </w:tcPr>
          <w:p w:rsidR="00DD4A59" w:rsidRPr="00620DA7" w:rsidRDefault="00330343" w:rsidP="000E71E3">
            <w:pPr>
              <w:jc w:val="right"/>
              <w:rPr>
                <w:sz w:val="18"/>
                <w:szCs w:val="18"/>
              </w:rPr>
            </w:pPr>
            <w:r w:rsidRPr="00620DA7">
              <w:rPr>
                <w:sz w:val="18"/>
                <w:szCs w:val="18"/>
              </w:rPr>
              <w:fldChar w:fldCharType="begin">
                <w:ffData>
                  <w:name w:val="CofinAmountPerc_08"/>
                  <w:enabled/>
                  <w:calcOnExit w:val="0"/>
                  <w:textInput>
                    <w:type w:val="number"/>
                  </w:textInput>
                </w:ffData>
              </w:fldChar>
            </w:r>
            <w:r w:rsidR="00DD4A59" w:rsidRPr="00620DA7">
              <w:rPr>
                <w:sz w:val="18"/>
                <w:szCs w:val="18"/>
              </w:rPr>
              <w:instrText xml:space="preserve"> FORMTEXT </w:instrText>
            </w:r>
            <w:r w:rsidRPr="00620DA7">
              <w:rPr>
                <w:sz w:val="18"/>
                <w:szCs w:val="18"/>
              </w:rPr>
            </w:r>
            <w:r w:rsidRPr="00620DA7">
              <w:rPr>
                <w:sz w:val="18"/>
                <w:szCs w:val="18"/>
              </w:rPr>
              <w:fldChar w:fldCharType="separate"/>
            </w:r>
            <w:r w:rsidR="00DD4A59">
              <w:rPr>
                <w:noProof/>
                <w:sz w:val="18"/>
                <w:szCs w:val="18"/>
              </w:rPr>
              <w:t>28000</w:t>
            </w:r>
            <w:r w:rsidRPr="00620DA7">
              <w:rPr>
                <w:sz w:val="18"/>
                <w:szCs w:val="18"/>
              </w:rPr>
              <w:fldChar w:fldCharType="end"/>
            </w:r>
            <w:bookmarkEnd w:id="51"/>
          </w:p>
        </w:tc>
      </w:tr>
      <w:tr w:rsidR="00DD4A59" w:rsidRPr="000E71E3">
        <w:tc>
          <w:tcPr>
            <w:tcW w:w="6427" w:type="dxa"/>
            <w:gridSpan w:val="3"/>
            <w:tcBorders>
              <w:top w:val="double" w:sz="4" w:space="0" w:color="auto"/>
            </w:tcBorders>
            <w:shd w:val="clear" w:color="auto" w:fill="FFFFFF"/>
          </w:tcPr>
          <w:p w:rsidR="00DD4A59" w:rsidRPr="00620DA7" w:rsidRDefault="00DD4A59" w:rsidP="002E4FC9">
            <w:pPr>
              <w:rPr>
                <w:b/>
                <w:bCs/>
                <w:sz w:val="18"/>
                <w:szCs w:val="18"/>
              </w:rPr>
            </w:pPr>
            <w:r w:rsidRPr="00620DA7">
              <w:rPr>
                <w:b/>
                <w:bCs/>
                <w:sz w:val="18"/>
                <w:szCs w:val="18"/>
              </w:rPr>
              <w:t>Total project costs</w:t>
            </w:r>
          </w:p>
        </w:tc>
        <w:bookmarkStart w:id="52" w:name="GEFamount_Total"/>
        <w:tc>
          <w:tcPr>
            <w:tcW w:w="1313" w:type="dxa"/>
            <w:tcBorders>
              <w:top w:val="double" w:sz="4" w:space="0" w:color="auto"/>
            </w:tcBorders>
            <w:shd w:val="clear" w:color="auto" w:fill="FFFFFF"/>
          </w:tcPr>
          <w:p w:rsidR="00DD4A59" w:rsidRPr="00620DA7" w:rsidRDefault="00330343" w:rsidP="001D2786">
            <w:pPr>
              <w:jc w:val="right"/>
              <w:rPr>
                <w:sz w:val="18"/>
                <w:szCs w:val="18"/>
              </w:rPr>
            </w:pPr>
            <w:r>
              <w:rPr>
                <w:sz w:val="18"/>
                <w:szCs w:val="18"/>
              </w:rPr>
              <w:fldChar w:fldCharType="begin">
                <w:ffData>
                  <w:name w:val="GEFamount_Total"/>
                  <w:enabled/>
                  <w:calcOnExit w:val="0"/>
                  <w:textInput>
                    <w:type w:val="number"/>
                  </w:textInput>
                </w:ffData>
              </w:fldChar>
            </w:r>
            <w:r w:rsidR="00DD4A59">
              <w:rPr>
                <w:sz w:val="18"/>
                <w:szCs w:val="18"/>
              </w:rPr>
              <w:instrText xml:space="preserve"> FORMTEXT </w:instrText>
            </w:r>
            <w:r>
              <w:rPr>
                <w:sz w:val="18"/>
                <w:szCs w:val="18"/>
              </w:rPr>
            </w:r>
            <w:r>
              <w:rPr>
                <w:sz w:val="18"/>
                <w:szCs w:val="18"/>
              </w:rPr>
              <w:fldChar w:fldCharType="separate"/>
            </w:r>
            <w:r w:rsidR="00DD4A59">
              <w:rPr>
                <w:noProof/>
                <w:sz w:val="18"/>
                <w:szCs w:val="18"/>
              </w:rPr>
              <w:t>200000</w:t>
            </w:r>
            <w:r>
              <w:rPr>
                <w:sz w:val="18"/>
                <w:szCs w:val="18"/>
              </w:rPr>
              <w:fldChar w:fldCharType="end"/>
            </w:r>
            <w:bookmarkEnd w:id="52"/>
          </w:p>
        </w:tc>
        <w:tc>
          <w:tcPr>
            <w:tcW w:w="1530" w:type="dxa"/>
            <w:tcBorders>
              <w:top w:val="double" w:sz="4" w:space="0" w:color="auto"/>
            </w:tcBorders>
            <w:shd w:val="clear" w:color="auto" w:fill="FFFFFF"/>
          </w:tcPr>
          <w:p w:rsidR="00DD4A59" w:rsidRPr="00620DA7" w:rsidRDefault="005A31FF" w:rsidP="000E71E3">
            <w:pPr>
              <w:jc w:val="right"/>
              <w:rPr>
                <w:sz w:val="18"/>
                <w:szCs w:val="18"/>
              </w:rPr>
            </w:pPr>
            <w:r>
              <w:rPr>
                <w:sz w:val="18"/>
                <w:szCs w:val="18"/>
              </w:rPr>
              <w:t>60,000</w:t>
            </w:r>
          </w:p>
        </w:tc>
        <w:tc>
          <w:tcPr>
            <w:tcW w:w="1170" w:type="dxa"/>
            <w:tcBorders>
              <w:top w:val="double" w:sz="4" w:space="0" w:color="auto"/>
            </w:tcBorders>
            <w:shd w:val="clear" w:color="auto" w:fill="FFFFFF"/>
          </w:tcPr>
          <w:p w:rsidR="00DD4A59" w:rsidRPr="00620DA7" w:rsidRDefault="005A31FF" w:rsidP="000E71E3">
            <w:pPr>
              <w:jc w:val="right"/>
              <w:rPr>
                <w:sz w:val="18"/>
                <w:szCs w:val="18"/>
              </w:rPr>
            </w:pPr>
            <w:r>
              <w:rPr>
                <w:sz w:val="18"/>
                <w:szCs w:val="18"/>
              </w:rPr>
              <w:t>260,000</w:t>
            </w:r>
          </w:p>
        </w:tc>
      </w:tr>
    </w:tbl>
    <w:p w:rsidR="00DD4A59" w:rsidRDefault="00DD4A59" w:rsidP="00A808B2">
      <w:pPr>
        <w:ind w:right="-547"/>
        <w:rPr>
          <w:sz w:val="18"/>
          <w:szCs w:val="18"/>
        </w:rPr>
      </w:pPr>
      <w:r>
        <w:rPr>
          <w:smallCaps/>
          <w:sz w:val="18"/>
          <w:szCs w:val="18"/>
        </w:rPr>
        <w:t xml:space="preserve">           </w:t>
      </w:r>
      <w:proofErr w:type="gramStart"/>
      <w:r>
        <w:rPr>
          <w:sz w:val="18"/>
          <w:szCs w:val="18"/>
          <w:vertAlign w:val="superscript"/>
        </w:rPr>
        <w:t>a</w:t>
      </w:r>
      <w:proofErr w:type="gramEnd"/>
      <w:r>
        <w:rPr>
          <w:sz w:val="18"/>
          <w:szCs w:val="18"/>
          <w:vertAlign w:val="superscript"/>
        </w:rPr>
        <w:t xml:space="preserve"> </w:t>
      </w:r>
      <w:r>
        <w:rPr>
          <w:smallCaps/>
          <w:sz w:val="18"/>
          <w:szCs w:val="18"/>
        </w:rPr>
        <w:t xml:space="preserve">  </w:t>
      </w:r>
      <w:r>
        <w:rPr>
          <w:sz w:val="18"/>
          <w:szCs w:val="18"/>
        </w:rPr>
        <w:t xml:space="preserve">List the $ by EA components.  </w:t>
      </w:r>
      <w:bookmarkEnd w:id="5"/>
      <w:bookmarkEnd w:id="6"/>
    </w:p>
    <w:p w:rsidR="00DD4A59" w:rsidRDefault="00DD4A59" w:rsidP="00A808B2">
      <w:pPr>
        <w:ind w:right="-547"/>
        <w:rPr>
          <w:sz w:val="18"/>
          <w:szCs w:val="18"/>
        </w:rPr>
      </w:pPr>
    </w:p>
    <w:p w:rsidR="00DD4A59" w:rsidRPr="007E3AFB" w:rsidRDefault="00DD4A59" w:rsidP="00D35A5E">
      <w:pPr>
        <w:pStyle w:val="Footer"/>
        <w:tabs>
          <w:tab w:val="clear" w:pos="4320"/>
          <w:tab w:val="clear" w:pos="8640"/>
        </w:tabs>
        <w:spacing w:after="80"/>
        <w:rPr>
          <w:b/>
          <w:bCs/>
          <w:smallCaps/>
        </w:rPr>
      </w:pPr>
      <w:r>
        <w:rPr>
          <w:b/>
          <w:bCs/>
          <w:smallCaps/>
        </w:rPr>
        <w:t xml:space="preserve">B.  </w:t>
      </w:r>
      <w:r w:rsidRPr="007E3AFB">
        <w:rPr>
          <w:b/>
          <w:bCs/>
          <w:smallCaps/>
        </w:rPr>
        <w:t xml:space="preserve">Indicative </w:t>
      </w:r>
      <w:hyperlink r:id="rId9" w:history="1">
        <w:r w:rsidRPr="007E3AFB">
          <w:rPr>
            <w:b/>
            <w:bCs/>
            <w:smallCaps/>
          </w:rPr>
          <w:t>Co-financing</w:t>
        </w:r>
      </w:hyperlink>
      <w:r w:rsidRPr="007E3AFB">
        <w:rPr>
          <w:b/>
          <w:bCs/>
          <w:smallCaps/>
        </w:rPr>
        <w:t xml:space="preserve"> for the </w:t>
      </w:r>
      <w:r>
        <w:rPr>
          <w:b/>
          <w:bCs/>
          <w:smallCaps/>
        </w:rPr>
        <w:t>EA by</w:t>
      </w:r>
      <w:r w:rsidRPr="007E3AFB">
        <w:rPr>
          <w:b/>
          <w:bCs/>
          <w:smallCaps/>
        </w:rPr>
        <w:t xml:space="preserve"> source and by name</w:t>
      </w:r>
      <w:proofErr w:type="gramStart"/>
      <w:r>
        <w:rPr>
          <w:b/>
          <w:bCs/>
          <w:smallCaps/>
        </w:rPr>
        <w:t xml:space="preserve">, </w:t>
      </w:r>
      <w:r w:rsidRPr="007E3AFB">
        <w:rPr>
          <w:b/>
          <w:bCs/>
          <w:smallCaps/>
        </w:rPr>
        <w:t xml:space="preserve"> if</w:t>
      </w:r>
      <w:proofErr w:type="gramEnd"/>
      <w:r w:rsidRPr="007E3AFB">
        <w:rPr>
          <w:b/>
          <w:bCs/>
          <w:smallCaps/>
        </w:rPr>
        <w:t xml:space="preserve"> available ($)</w:t>
      </w:r>
    </w:p>
    <w:tbl>
      <w:tblPr>
        <w:tblW w:w="4739"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4"/>
        <w:gridCol w:w="2815"/>
        <w:gridCol w:w="2341"/>
        <w:gridCol w:w="2341"/>
      </w:tblGrid>
      <w:tr w:rsidR="00DD4A59" w:rsidRPr="007E3AFB">
        <w:trPr>
          <w:cantSplit/>
        </w:trPr>
        <w:tc>
          <w:tcPr>
            <w:tcW w:w="1410" w:type="pct"/>
            <w:vAlign w:val="center"/>
          </w:tcPr>
          <w:p w:rsidR="00DD4A59" w:rsidRPr="007E3AFB" w:rsidRDefault="00DD4A59" w:rsidP="00324A8C">
            <w:pPr>
              <w:jc w:val="center"/>
              <w:rPr>
                <w:b/>
                <w:bCs/>
              </w:rPr>
            </w:pPr>
            <w:r>
              <w:rPr>
                <w:b/>
                <w:bCs/>
                <w:sz w:val="22"/>
                <w:szCs w:val="22"/>
              </w:rPr>
              <w:t xml:space="preserve">Sources of </w:t>
            </w:r>
            <w:proofErr w:type="spellStart"/>
            <w:r>
              <w:rPr>
                <w:b/>
                <w:bCs/>
                <w:sz w:val="22"/>
                <w:szCs w:val="22"/>
              </w:rPr>
              <w:t>Co</w:t>
            </w:r>
            <w:r w:rsidRPr="007E3AFB">
              <w:rPr>
                <w:b/>
                <w:bCs/>
                <w:sz w:val="22"/>
                <w:szCs w:val="22"/>
              </w:rPr>
              <w:t>financing</w:t>
            </w:r>
            <w:proofErr w:type="spellEnd"/>
            <w:r w:rsidRPr="007E3AFB">
              <w:rPr>
                <w:b/>
                <w:bCs/>
                <w:sz w:val="22"/>
                <w:szCs w:val="22"/>
              </w:rPr>
              <w:t xml:space="preserve"> </w:t>
            </w:r>
          </w:p>
        </w:tc>
        <w:tc>
          <w:tcPr>
            <w:tcW w:w="1348" w:type="pct"/>
            <w:vAlign w:val="center"/>
          </w:tcPr>
          <w:p w:rsidR="00DD4A59" w:rsidRPr="007E3AFB" w:rsidRDefault="00DD4A59" w:rsidP="00324A8C">
            <w:pPr>
              <w:rPr>
                <w:b/>
                <w:bCs/>
              </w:rPr>
            </w:pPr>
            <w:r w:rsidRPr="007E3AFB">
              <w:rPr>
                <w:b/>
                <w:bCs/>
                <w:sz w:val="22"/>
                <w:szCs w:val="22"/>
              </w:rPr>
              <w:t>Na</w:t>
            </w:r>
            <w:r>
              <w:rPr>
                <w:b/>
                <w:bCs/>
                <w:sz w:val="22"/>
                <w:szCs w:val="22"/>
              </w:rPr>
              <w:t xml:space="preserve">me of </w:t>
            </w:r>
            <w:proofErr w:type="spellStart"/>
            <w:r>
              <w:rPr>
                <w:b/>
                <w:bCs/>
                <w:sz w:val="22"/>
                <w:szCs w:val="22"/>
              </w:rPr>
              <w:t>Co</w:t>
            </w:r>
            <w:r w:rsidRPr="007E3AFB">
              <w:rPr>
                <w:b/>
                <w:bCs/>
                <w:sz w:val="22"/>
                <w:szCs w:val="22"/>
              </w:rPr>
              <w:t>financier</w:t>
            </w:r>
            <w:proofErr w:type="spellEnd"/>
            <w:r>
              <w:rPr>
                <w:b/>
                <w:bCs/>
                <w:sz w:val="22"/>
                <w:szCs w:val="22"/>
              </w:rPr>
              <w:t xml:space="preserve"> </w:t>
            </w:r>
            <w:r w:rsidRPr="00A51126">
              <w:rPr>
                <w:sz w:val="16"/>
                <w:szCs w:val="16"/>
              </w:rPr>
              <w:t>(if known)</w:t>
            </w:r>
          </w:p>
        </w:tc>
        <w:tc>
          <w:tcPr>
            <w:tcW w:w="1121" w:type="pct"/>
            <w:vAlign w:val="center"/>
          </w:tcPr>
          <w:p w:rsidR="00DD4A59" w:rsidRPr="007E3AFB" w:rsidRDefault="00DD4A59" w:rsidP="00324A8C">
            <w:pPr>
              <w:ind w:left="5"/>
              <w:jc w:val="center"/>
              <w:rPr>
                <w:b/>
                <w:bCs/>
              </w:rPr>
            </w:pPr>
            <w:r>
              <w:rPr>
                <w:b/>
                <w:bCs/>
                <w:sz w:val="22"/>
                <w:szCs w:val="22"/>
              </w:rPr>
              <w:t xml:space="preserve">Type of </w:t>
            </w:r>
            <w:proofErr w:type="spellStart"/>
            <w:r>
              <w:rPr>
                <w:b/>
                <w:bCs/>
                <w:sz w:val="22"/>
                <w:szCs w:val="22"/>
              </w:rPr>
              <w:t>Co</w:t>
            </w:r>
            <w:r w:rsidRPr="007E3AFB">
              <w:rPr>
                <w:b/>
                <w:bCs/>
                <w:sz w:val="22"/>
                <w:szCs w:val="22"/>
              </w:rPr>
              <w:t>financing</w:t>
            </w:r>
            <w:proofErr w:type="spellEnd"/>
          </w:p>
        </w:tc>
        <w:tc>
          <w:tcPr>
            <w:tcW w:w="1121" w:type="pct"/>
            <w:vAlign w:val="center"/>
          </w:tcPr>
          <w:p w:rsidR="00DD4A59" w:rsidRPr="007E3AFB" w:rsidRDefault="00DD4A59" w:rsidP="00324A8C">
            <w:pPr>
              <w:ind w:left="-6"/>
              <w:jc w:val="center"/>
              <w:rPr>
                <w:b/>
                <w:bCs/>
              </w:rPr>
            </w:pPr>
            <w:r w:rsidRPr="007E3AFB">
              <w:rPr>
                <w:b/>
                <w:bCs/>
                <w:sz w:val="22"/>
                <w:szCs w:val="22"/>
              </w:rPr>
              <w:t>Amount ($)</w:t>
            </w:r>
          </w:p>
        </w:tc>
      </w:tr>
      <w:bookmarkStart w:id="53" w:name="srcCofin_01"/>
      <w:tr w:rsidR="00DD4A59" w:rsidRPr="007E3AFB">
        <w:trPr>
          <w:cantSplit/>
        </w:trPr>
        <w:tc>
          <w:tcPr>
            <w:tcW w:w="1410" w:type="pct"/>
          </w:tcPr>
          <w:p w:rsidR="00DD4A59" w:rsidRPr="00B22AB7" w:rsidRDefault="00330343" w:rsidP="00324A8C">
            <w:pPr>
              <w:rPr>
                <w:sz w:val="20"/>
                <w:szCs w:val="20"/>
              </w:rPr>
            </w:pPr>
            <w:r>
              <w:rPr>
                <w:sz w:val="20"/>
                <w:szCs w:val="20"/>
              </w:rPr>
              <w:fldChar w:fldCharType="begin">
                <w:ffData>
                  <w:name w:val="srcCofin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53"/>
          </w:p>
        </w:tc>
        <w:bookmarkStart w:id="54" w:name="nameOfCofin_01"/>
        <w:tc>
          <w:tcPr>
            <w:tcW w:w="1348" w:type="pct"/>
          </w:tcPr>
          <w:p w:rsidR="00DD4A59" w:rsidRPr="007E3AFB" w:rsidRDefault="00330343" w:rsidP="00324A8C">
            <w:pPr>
              <w:rPr>
                <w:sz w:val="20"/>
                <w:szCs w:val="20"/>
              </w:rPr>
            </w:pPr>
            <w:r>
              <w:rPr>
                <w:sz w:val="20"/>
                <w:szCs w:val="20"/>
              </w:rPr>
              <w:fldChar w:fldCharType="begin">
                <w:ffData>
                  <w:name w:val="nameOfCofin_01"/>
                  <w:enabled/>
                  <w:calcOnExit w:val="0"/>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Government of Iraq</w:t>
            </w:r>
            <w:r>
              <w:rPr>
                <w:sz w:val="20"/>
                <w:szCs w:val="20"/>
              </w:rPr>
              <w:fldChar w:fldCharType="end"/>
            </w:r>
            <w:bookmarkEnd w:id="54"/>
          </w:p>
        </w:tc>
        <w:bookmarkStart w:id="55" w:name="CofinType_01"/>
        <w:tc>
          <w:tcPr>
            <w:tcW w:w="1121" w:type="pct"/>
          </w:tcPr>
          <w:p w:rsidR="00DD4A59" w:rsidRPr="007E3AFB" w:rsidRDefault="00330343" w:rsidP="00324A8C">
            <w:pPr>
              <w:ind w:left="5"/>
              <w:rPr>
                <w:sz w:val="20"/>
                <w:szCs w:val="20"/>
              </w:rPr>
            </w:pPr>
            <w:r>
              <w:rPr>
                <w:sz w:val="20"/>
                <w:szCs w:val="20"/>
              </w:rPr>
              <w:fldChar w:fldCharType="begin">
                <w:ffData>
                  <w:name w:val="CofinType_01"/>
                  <w:enabled/>
                  <w:calcOnExit w:val="0"/>
                  <w:ddList>
                    <w:result w:val="5"/>
                    <w:listEntry w:val="(select)"/>
                    <w:listEntry w:val="Grant"/>
                    <w:listEntry w:val="Soft Loan"/>
                    <w:listEntry w:val="Hard Loan"/>
                    <w:listEntry w:val="Guarantee"/>
                    <w:listEntry w:val="In-kind"/>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55"/>
          </w:p>
        </w:tc>
        <w:bookmarkStart w:id="56" w:name="CofinTotal_01"/>
        <w:tc>
          <w:tcPr>
            <w:tcW w:w="1121" w:type="pct"/>
          </w:tcPr>
          <w:p w:rsidR="00DD4A59" w:rsidRPr="007E3AFB" w:rsidRDefault="00330343" w:rsidP="00324A8C">
            <w:pPr>
              <w:ind w:left="-6"/>
              <w:jc w:val="right"/>
              <w:rPr>
                <w:sz w:val="20"/>
                <w:szCs w:val="20"/>
              </w:rPr>
            </w:pPr>
            <w:r>
              <w:rPr>
                <w:sz w:val="20"/>
                <w:szCs w:val="20"/>
              </w:rPr>
              <w:fldChar w:fldCharType="begin">
                <w:ffData>
                  <w:name w:val="CofinTotal_01"/>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15,000</w:t>
            </w:r>
            <w:r>
              <w:rPr>
                <w:sz w:val="20"/>
                <w:szCs w:val="20"/>
              </w:rPr>
              <w:fldChar w:fldCharType="end"/>
            </w:r>
            <w:bookmarkEnd w:id="56"/>
          </w:p>
        </w:tc>
      </w:tr>
      <w:bookmarkStart w:id="57" w:name="srcCofin_02"/>
      <w:tr w:rsidR="00DD4A59" w:rsidRPr="007E3AFB">
        <w:trPr>
          <w:cantSplit/>
        </w:trPr>
        <w:tc>
          <w:tcPr>
            <w:tcW w:w="1410" w:type="pct"/>
          </w:tcPr>
          <w:p w:rsidR="00DD4A59" w:rsidRPr="00B22AB7" w:rsidRDefault="00330343" w:rsidP="00324A8C">
            <w:pPr>
              <w:rPr>
                <w:sz w:val="20"/>
                <w:szCs w:val="20"/>
              </w:rPr>
            </w:pPr>
            <w:r>
              <w:rPr>
                <w:sz w:val="20"/>
                <w:szCs w:val="20"/>
              </w:rPr>
              <w:fldChar w:fldCharType="begin">
                <w:ffData>
                  <w:name w:val="srcCofin_02"/>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57"/>
          </w:p>
        </w:tc>
        <w:bookmarkStart w:id="58" w:name="nameOfCofin_02"/>
        <w:tc>
          <w:tcPr>
            <w:tcW w:w="1348" w:type="pct"/>
          </w:tcPr>
          <w:p w:rsidR="00DD4A59" w:rsidRPr="007E3AFB" w:rsidRDefault="00330343" w:rsidP="00324A8C">
            <w:pPr>
              <w:rPr>
                <w:sz w:val="20"/>
                <w:szCs w:val="20"/>
              </w:rPr>
            </w:pPr>
            <w:r>
              <w:rPr>
                <w:sz w:val="20"/>
                <w:szCs w:val="20"/>
              </w:rPr>
              <w:fldChar w:fldCharType="begin">
                <w:ffData>
                  <w:name w:val="nameOfCofin_02"/>
                  <w:enabled/>
                  <w:calcOnExit w:val="0"/>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Governorates of Iraq</w:t>
            </w:r>
            <w:r>
              <w:rPr>
                <w:sz w:val="20"/>
                <w:szCs w:val="20"/>
              </w:rPr>
              <w:fldChar w:fldCharType="end"/>
            </w:r>
            <w:bookmarkEnd w:id="58"/>
          </w:p>
        </w:tc>
        <w:bookmarkStart w:id="59" w:name="CofinType_02"/>
        <w:tc>
          <w:tcPr>
            <w:tcW w:w="1121" w:type="pct"/>
          </w:tcPr>
          <w:p w:rsidR="00DD4A59" w:rsidRPr="007E3AFB" w:rsidRDefault="00330343" w:rsidP="00324A8C">
            <w:pPr>
              <w:ind w:left="5"/>
              <w:rPr>
                <w:sz w:val="20"/>
                <w:szCs w:val="20"/>
              </w:rPr>
            </w:pPr>
            <w:r>
              <w:rPr>
                <w:sz w:val="20"/>
                <w:szCs w:val="20"/>
              </w:rPr>
              <w:fldChar w:fldCharType="begin">
                <w:ffData>
                  <w:name w:val="CofinType_02"/>
                  <w:enabled/>
                  <w:calcOnExit w:val="0"/>
                  <w:ddList>
                    <w:result w:val="5"/>
                    <w:listEntry w:val="(select)"/>
                    <w:listEntry w:val="Grant"/>
                    <w:listEntry w:val="Soft Loan"/>
                    <w:listEntry w:val="Hard Loan"/>
                    <w:listEntry w:val="Guarantee"/>
                    <w:listEntry w:val="In-kind"/>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59"/>
          </w:p>
        </w:tc>
        <w:bookmarkStart w:id="60" w:name="CofinTotal_02"/>
        <w:tc>
          <w:tcPr>
            <w:tcW w:w="1121" w:type="pct"/>
          </w:tcPr>
          <w:p w:rsidR="00DD4A59" w:rsidRPr="007E3AFB" w:rsidRDefault="00330343" w:rsidP="00324A8C">
            <w:pPr>
              <w:ind w:left="-6"/>
              <w:jc w:val="right"/>
              <w:rPr>
                <w:sz w:val="20"/>
                <w:szCs w:val="20"/>
              </w:rPr>
            </w:pPr>
            <w:r>
              <w:rPr>
                <w:sz w:val="20"/>
                <w:szCs w:val="20"/>
              </w:rPr>
              <w:fldChar w:fldCharType="begin">
                <w:ffData>
                  <w:name w:val="CofinTotal_02"/>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15,000</w:t>
            </w:r>
            <w:r>
              <w:rPr>
                <w:sz w:val="20"/>
                <w:szCs w:val="20"/>
              </w:rPr>
              <w:fldChar w:fldCharType="end"/>
            </w:r>
            <w:bookmarkEnd w:id="60"/>
          </w:p>
        </w:tc>
      </w:tr>
      <w:bookmarkStart w:id="61" w:name="srcCofin_03"/>
      <w:tr w:rsidR="00DD4A59" w:rsidRPr="007E3AFB">
        <w:trPr>
          <w:cantSplit/>
        </w:trPr>
        <w:tc>
          <w:tcPr>
            <w:tcW w:w="1410" w:type="pct"/>
          </w:tcPr>
          <w:p w:rsidR="00DD4A59" w:rsidRPr="00B22AB7" w:rsidRDefault="00330343" w:rsidP="00324A8C">
            <w:pPr>
              <w:rPr>
                <w:sz w:val="20"/>
                <w:szCs w:val="20"/>
              </w:rPr>
            </w:pPr>
            <w:r>
              <w:rPr>
                <w:sz w:val="20"/>
                <w:szCs w:val="20"/>
              </w:rPr>
              <w:fldChar w:fldCharType="begin">
                <w:ffData>
                  <w:name w:val="srcCofin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61"/>
          </w:p>
        </w:tc>
        <w:bookmarkStart w:id="62" w:name="nameOfCofin_03"/>
        <w:tc>
          <w:tcPr>
            <w:tcW w:w="1348" w:type="pct"/>
          </w:tcPr>
          <w:p w:rsidR="00DD4A59" w:rsidRPr="007E3AFB" w:rsidRDefault="00330343" w:rsidP="00324A8C">
            <w:pPr>
              <w:rPr>
                <w:sz w:val="20"/>
                <w:szCs w:val="20"/>
              </w:rPr>
            </w:pPr>
            <w:r>
              <w:rPr>
                <w:sz w:val="20"/>
                <w:szCs w:val="20"/>
              </w:rPr>
              <w:fldChar w:fldCharType="begin">
                <w:ffData>
                  <w:name w:val="nameOfCofin_03"/>
                  <w:enabled/>
                  <w:calcOnExit w:val="0"/>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UNEP</w:t>
            </w:r>
            <w:r>
              <w:rPr>
                <w:sz w:val="20"/>
                <w:szCs w:val="20"/>
              </w:rPr>
              <w:fldChar w:fldCharType="end"/>
            </w:r>
            <w:bookmarkEnd w:id="62"/>
          </w:p>
        </w:tc>
        <w:bookmarkStart w:id="63" w:name="CofinType_03"/>
        <w:tc>
          <w:tcPr>
            <w:tcW w:w="1121" w:type="pct"/>
          </w:tcPr>
          <w:p w:rsidR="00DD4A59" w:rsidRPr="007E3AFB" w:rsidRDefault="00330343" w:rsidP="00324A8C">
            <w:pPr>
              <w:ind w:left="5"/>
              <w:rPr>
                <w:sz w:val="20"/>
                <w:szCs w:val="20"/>
              </w:rPr>
            </w:pPr>
            <w:r>
              <w:rPr>
                <w:sz w:val="20"/>
                <w:szCs w:val="20"/>
              </w:rPr>
              <w:fldChar w:fldCharType="begin">
                <w:ffData>
                  <w:name w:val="CofinType_03"/>
                  <w:enabled/>
                  <w:calcOnExit w:val="0"/>
                  <w:ddList>
                    <w:result w:val="5"/>
                    <w:listEntry w:val="(select)"/>
                    <w:listEntry w:val="Grant"/>
                    <w:listEntry w:val="Soft Loan"/>
                    <w:listEntry w:val="Hard Loan"/>
                    <w:listEntry w:val="Guarantee"/>
                    <w:listEntry w:val="In-kind"/>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63"/>
          </w:p>
        </w:tc>
        <w:bookmarkStart w:id="64" w:name="CofinTotal_03"/>
        <w:tc>
          <w:tcPr>
            <w:tcW w:w="1121" w:type="pct"/>
          </w:tcPr>
          <w:p w:rsidR="00DD4A59" w:rsidRPr="007E3AFB" w:rsidRDefault="00330343" w:rsidP="00324A8C">
            <w:pPr>
              <w:ind w:left="-6"/>
              <w:jc w:val="right"/>
              <w:rPr>
                <w:sz w:val="20"/>
                <w:szCs w:val="20"/>
              </w:rPr>
            </w:pPr>
            <w:r>
              <w:rPr>
                <w:sz w:val="20"/>
                <w:szCs w:val="20"/>
              </w:rPr>
              <w:fldChar w:fldCharType="begin">
                <w:ffData>
                  <w:name w:val="CofinTotal_03"/>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30,000</w:t>
            </w:r>
            <w:r>
              <w:rPr>
                <w:sz w:val="20"/>
                <w:szCs w:val="20"/>
              </w:rPr>
              <w:fldChar w:fldCharType="end"/>
            </w:r>
            <w:bookmarkEnd w:id="64"/>
          </w:p>
        </w:tc>
      </w:tr>
      <w:bookmarkStart w:id="65" w:name="srcCofin_04"/>
      <w:tr w:rsidR="00DD4A59" w:rsidRPr="007E3AFB">
        <w:trPr>
          <w:cantSplit/>
        </w:trPr>
        <w:tc>
          <w:tcPr>
            <w:tcW w:w="1410" w:type="pct"/>
          </w:tcPr>
          <w:p w:rsidR="00DD4A59" w:rsidRPr="00B22AB7" w:rsidRDefault="00330343" w:rsidP="00324A8C">
            <w:pPr>
              <w:rPr>
                <w:sz w:val="20"/>
                <w:szCs w:val="20"/>
              </w:rPr>
            </w:pPr>
            <w:r>
              <w:rPr>
                <w:sz w:val="20"/>
                <w:szCs w:val="20"/>
              </w:rPr>
              <w:fldChar w:fldCharType="begin">
                <w:ffData>
                  <w:name w:val="srcCofin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65"/>
          </w:p>
        </w:tc>
        <w:bookmarkStart w:id="66" w:name="nameOfCofin_04"/>
        <w:tc>
          <w:tcPr>
            <w:tcW w:w="1348" w:type="pct"/>
          </w:tcPr>
          <w:p w:rsidR="00DD4A59" w:rsidRPr="007E3AFB" w:rsidRDefault="00330343" w:rsidP="00324A8C">
            <w:pPr>
              <w:rPr>
                <w:sz w:val="20"/>
                <w:szCs w:val="20"/>
              </w:rPr>
            </w:pPr>
            <w:r>
              <w:rPr>
                <w:sz w:val="20"/>
                <w:szCs w:val="20"/>
              </w:rPr>
              <w:fldChar w:fldCharType="begin">
                <w:ffData>
                  <w:name w:val="nameOfCofin_04"/>
                  <w:enabled/>
                  <w:calcOnExit w:val="0"/>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Pr>
                <w:sz w:val="20"/>
                <w:szCs w:val="20"/>
              </w:rPr>
              <w:fldChar w:fldCharType="end"/>
            </w:r>
            <w:bookmarkEnd w:id="66"/>
          </w:p>
        </w:tc>
        <w:bookmarkStart w:id="67" w:name="CofinType_04"/>
        <w:tc>
          <w:tcPr>
            <w:tcW w:w="1121" w:type="pct"/>
          </w:tcPr>
          <w:p w:rsidR="00DD4A59" w:rsidRPr="007E3AFB" w:rsidRDefault="00330343" w:rsidP="00324A8C">
            <w:pPr>
              <w:ind w:left="5"/>
              <w:rPr>
                <w:sz w:val="20"/>
                <w:szCs w:val="20"/>
              </w:rPr>
            </w:pPr>
            <w:r>
              <w:rPr>
                <w:sz w:val="20"/>
                <w:szCs w:val="20"/>
              </w:rPr>
              <w:fldChar w:fldCharType="begin">
                <w:ffData>
                  <w:name w:val="CofinType_04"/>
                  <w:enabled/>
                  <w:calcOnExit w:val="0"/>
                  <w:ddList>
                    <w:listEntry w:val="(select)"/>
                    <w:listEntry w:val="Grant"/>
                    <w:listEntry w:val="Soft Loan"/>
                    <w:listEntry w:val="Hard Loan"/>
                    <w:listEntry w:val="Guarantee"/>
                    <w:listEntry w:val="In-kind"/>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67"/>
          </w:p>
        </w:tc>
        <w:bookmarkStart w:id="68" w:name="CofinTotal_04"/>
        <w:tc>
          <w:tcPr>
            <w:tcW w:w="1121" w:type="pct"/>
          </w:tcPr>
          <w:p w:rsidR="00DD4A59" w:rsidRPr="007E3AFB" w:rsidRDefault="00330343" w:rsidP="00324A8C">
            <w:pPr>
              <w:ind w:left="-6"/>
              <w:jc w:val="right"/>
              <w:rPr>
                <w:sz w:val="20"/>
                <w:szCs w:val="20"/>
              </w:rPr>
            </w:pPr>
            <w:r>
              <w:rPr>
                <w:sz w:val="20"/>
                <w:szCs w:val="20"/>
              </w:rPr>
              <w:fldChar w:fldCharType="begin">
                <w:ffData>
                  <w:name w:val="CofinTotal_04"/>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Pr>
                <w:sz w:val="20"/>
                <w:szCs w:val="20"/>
              </w:rPr>
              <w:fldChar w:fldCharType="end"/>
            </w:r>
            <w:bookmarkEnd w:id="68"/>
          </w:p>
        </w:tc>
      </w:tr>
      <w:bookmarkStart w:id="69" w:name="srcCofin_05"/>
      <w:tr w:rsidR="00DD4A59" w:rsidRPr="007E3AFB">
        <w:trPr>
          <w:cantSplit/>
        </w:trPr>
        <w:tc>
          <w:tcPr>
            <w:tcW w:w="1410" w:type="pct"/>
          </w:tcPr>
          <w:p w:rsidR="00DD4A59" w:rsidRPr="00B22AB7" w:rsidRDefault="00330343" w:rsidP="00324A8C">
            <w:pPr>
              <w:rPr>
                <w:sz w:val="20"/>
                <w:szCs w:val="20"/>
              </w:rPr>
            </w:pPr>
            <w:r>
              <w:rPr>
                <w:sz w:val="20"/>
                <w:szCs w:val="20"/>
              </w:rPr>
              <w:fldChar w:fldCharType="begin">
                <w:ffData>
                  <w:name w:val="srcCofin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69"/>
          </w:p>
        </w:tc>
        <w:bookmarkStart w:id="70" w:name="nameOfCofin_05"/>
        <w:tc>
          <w:tcPr>
            <w:tcW w:w="1348" w:type="pct"/>
          </w:tcPr>
          <w:p w:rsidR="00DD4A59" w:rsidRPr="007E3AFB" w:rsidRDefault="00330343" w:rsidP="00324A8C">
            <w:pPr>
              <w:rPr>
                <w:sz w:val="20"/>
                <w:szCs w:val="20"/>
              </w:rPr>
            </w:pPr>
            <w:r>
              <w:rPr>
                <w:sz w:val="20"/>
                <w:szCs w:val="20"/>
              </w:rPr>
              <w:fldChar w:fldCharType="begin">
                <w:ffData>
                  <w:name w:val="nameOfCofin_05"/>
                  <w:enabled/>
                  <w:calcOnExit w:val="0"/>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Pr>
                <w:sz w:val="20"/>
                <w:szCs w:val="20"/>
              </w:rPr>
              <w:fldChar w:fldCharType="end"/>
            </w:r>
            <w:bookmarkEnd w:id="70"/>
          </w:p>
        </w:tc>
        <w:bookmarkStart w:id="71" w:name="CofinType_05"/>
        <w:tc>
          <w:tcPr>
            <w:tcW w:w="1121" w:type="pct"/>
          </w:tcPr>
          <w:p w:rsidR="00DD4A59" w:rsidRPr="007E3AFB" w:rsidRDefault="00330343" w:rsidP="00324A8C">
            <w:pPr>
              <w:ind w:left="5"/>
              <w:rPr>
                <w:sz w:val="20"/>
                <w:szCs w:val="20"/>
              </w:rPr>
            </w:pPr>
            <w:r>
              <w:rPr>
                <w:sz w:val="20"/>
                <w:szCs w:val="20"/>
              </w:rPr>
              <w:fldChar w:fldCharType="begin">
                <w:ffData>
                  <w:name w:val="CofinType_05"/>
                  <w:enabled/>
                  <w:calcOnExit w:val="0"/>
                  <w:ddList>
                    <w:listEntry w:val="(select)"/>
                    <w:listEntry w:val="Grant"/>
                    <w:listEntry w:val="Soft Loan"/>
                    <w:listEntry w:val="Hard Loan"/>
                    <w:listEntry w:val="Guarantee"/>
                    <w:listEntry w:val="In-kind"/>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71"/>
          </w:p>
        </w:tc>
        <w:bookmarkStart w:id="72" w:name="CofinTotal_05"/>
        <w:tc>
          <w:tcPr>
            <w:tcW w:w="1121" w:type="pct"/>
          </w:tcPr>
          <w:p w:rsidR="00DD4A59" w:rsidRPr="007E3AFB" w:rsidRDefault="00330343" w:rsidP="00324A8C">
            <w:pPr>
              <w:ind w:left="-6"/>
              <w:jc w:val="right"/>
              <w:rPr>
                <w:sz w:val="20"/>
                <w:szCs w:val="20"/>
              </w:rPr>
            </w:pPr>
            <w:r>
              <w:rPr>
                <w:sz w:val="20"/>
                <w:szCs w:val="20"/>
              </w:rPr>
              <w:fldChar w:fldCharType="begin">
                <w:ffData>
                  <w:name w:val="CofinTotal_05"/>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Pr>
                <w:sz w:val="20"/>
                <w:szCs w:val="20"/>
              </w:rPr>
              <w:fldChar w:fldCharType="end"/>
            </w:r>
            <w:bookmarkEnd w:id="72"/>
          </w:p>
        </w:tc>
      </w:tr>
      <w:bookmarkStart w:id="73" w:name="srcCofin_06"/>
      <w:tr w:rsidR="00DD4A59" w:rsidRPr="007E3AFB">
        <w:trPr>
          <w:cantSplit/>
        </w:trPr>
        <w:tc>
          <w:tcPr>
            <w:tcW w:w="1410" w:type="pct"/>
          </w:tcPr>
          <w:p w:rsidR="00DD4A59" w:rsidRPr="00B22AB7" w:rsidRDefault="00330343" w:rsidP="00324A8C">
            <w:pPr>
              <w:rPr>
                <w:sz w:val="20"/>
                <w:szCs w:val="20"/>
              </w:rPr>
            </w:pPr>
            <w:r>
              <w:rPr>
                <w:sz w:val="20"/>
                <w:szCs w:val="20"/>
              </w:rPr>
              <w:fldChar w:fldCharType="begin">
                <w:ffData>
                  <w:name w:val="srcCofin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73"/>
          </w:p>
        </w:tc>
        <w:bookmarkStart w:id="74" w:name="nameOfCofin_06"/>
        <w:tc>
          <w:tcPr>
            <w:tcW w:w="1348" w:type="pct"/>
          </w:tcPr>
          <w:p w:rsidR="00DD4A59" w:rsidRPr="007E3AFB" w:rsidRDefault="00330343" w:rsidP="00324A8C">
            <w:pPr>
              <w:rPr>
                <w:sz w:val="20"/>
                <w:szCs w:val="20"/>
              </w:rPr>
            </w:pPr>
            <w:r>
              <w:rPr>
                <w:sz w:val="20"/>
                <w:szCs w:val="20"/>
              </w:rPr>
              <w:fldChar w:fldCharType="begin">
                <w:ffData>
                  <w:name w:val="nameOfCofin_06"/>
                  <w:enabled/>
                  <w:calcOnExit w:val="0"/>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Pr>
                <w:sz w:val="20"/>
                <w:szCs w:val="20"/>
              </w:rPr>
              <w:fldChar w:fldCharType="end"/>
            </w:r>
            <w:bookmarkEnd w:id="74"/>
          </w:p>
        </w:tc>
        <w:bookmarkStart w:id="75" w:name="CofinType_06"/>
        <w:tc>
          <w:tcPr>
            <w:tcW w:w="1121" w:type="pct"/>
          </w:tcPr>
          <w:p w:rsidR="00DD4A59" w:rsidRPr="007E3AFB" w:rsidRDefault="00330343" w:rsidP="00324A8C">
            <w:pPr>
              <w:ind w:left="5"/>
              <w:rPr>
                <w:sz w:val="20"/>
                <w:szCs w:val="20"/>
              </w:rPr>
            </w:pPr>
            <w:r>
              <w:rPr>
                <w:sz w:val="20"/>
                <w:szCs w:val="20"/>
              </w:rPr>
              <w:fldChar w:fldCharType="begin">
                <w:ffData>
                  <w:name w:val="CofinType_06"/>
                  <w:enabled/>
                  <w:calcOnExit w:val="0"/>
                  <w:ddList>
                    <w:listEntry w:val="(select)"/>
                    <w:listEntry w:val="Grant"/>
                    <w:listEntry w:val="Soft Loan"/>
                    <w:listEntry w:val="Hard Loan"/>
                    <w:listEntry w:val="Guarantee"/>
                    <w:listEntry w:val="In-kind"/>
                  </w:ddList>
                </w:ffData>
              </w:fldChar>
            </w:r>
            <w:r w:rsidR="00DD4A59">
              <w:rPr>
                <w:sz w:val="20"/>
                <w:szCs w:val="20"/>
              </w:rPr>
              <w:instrText xml:space="preserve"> FORMDROPDOWN </w:instrText>
            </w:r>
            <w:r w:rsidR="00165572">
              <w:rPr>
                <w:sz w:val="20"/>
                <w:szCs w:val="20"/>
              </w:rPr>
            </w:r>
            <w:r w:rsidR="00165572">
              <w:rPr>
                <w:sz w:val="20"/>
                <w:szCs w:val="20"/>
              </w:rPr>
              <w:fldChar w:fldCharType="separate"/>
            </w:r>
            <w:r>
              <w:rPr>
                <w:sz w:val="20"/>
                <w:szCs w:val="20"/>
              </w:rPr>
              <w:fldChar w:fldCharType="end"/>
            </w:r>
            <w:bookmarkEnd w:id="75"/>
          </w:p>
        </w:tc>
        <w:bookmarkStart w:id="76" w:name="CofinTotal_06"/>
        <w:tc>
          <w:tcPr>
            <w:tcW w:w="1121" w:type="pct"/>
          </w:tcPr>
          <w:p w:rsidR="00DD4A59" w:rsidRPr="007E3AFB" w:rsidRDefault="00330343" w:rsidP="00324A8C">
            <w:pPr>
              <w:ind w:left="-6"/>
              <w:jc w:val="right"/>
              <w:rPr>
                <w:sz w:val="20"/>
                <w:szCs w:val="20"/>
              </w:rPr>
            </w:pPr>
            <w:r>
              <w:rPr>
                <w:sz w:val="20"/>
                <w:szCs w:val="20"/>
              </w:rPr>
              <w:fldChar w:fldCharType="begin">
                <w:ffData>
                  <w:name w:val="CofinTotal_06"/>
                  <w:enabled/>
                  <w:calcOnExit/>
                  <w:textInput>
                    <w:type w:val="number"/>
                  </w:textInput>
                </w:ffData>
              </w:fldChar>
            </w:r>
            <w:r w:rsidR="00DD4A59">
              <w:rPr>
                <w:sz w:val="20"/>
                <w:szCs w:val="20"/>
              </w:rPr>
              <w:instrText xml:space="preserve"> FORMTEXT </w:instrText>
            </w:r>
            <w:r>
              <w:rPr>
                <w:sz w:val="20"/>
                <w:szCs w:val="20"/>
              </w:rPr>
            </w:r>
            <w:r>
              <w:rPr>
                <w:sz w:val="20"/>
                <w:szCs w:val="20"/>
              </w:rPr>
              <w:fldChar w:fldCharType="separate"/>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sidR="00DD4A59">
              <w:rPr>
                <w:noProof/>
                <w:sz w:val="20"/>
                <w:szCs w:val="20"/>
              </w:rPr>
              <w:t> </w:t>
            </w:r>
            <w:r>
              <w:rPr>
                <w:sz w:val="20"/>
                <w:szCs w:val="20"/>
              </w:rPr>
              <w:fldChar w:fldCharType="end"/>
            </w:r>
            <w:bookmarkEnd w:id="76"/>
          </w:p>
        </w:tc>
      </w:tr>
      <w:tr w:rsidR="00DD4A59" w:rsidRPr="007E3AFB">
        <w:trPr>
          <w:cantSplit/>
          <w:hidden/>
        </w:trPr>
        <w:tc>
          <w:tcPr>
            <w:tcW w:w="1410" w:type="pct"/>
          </w:tcPr>
          <w:p w:rsidR="00DD4A59" w:rsidRPr="007E3AFB" w:rsidRDefault="00330343" w:rsidP="00324A8C">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DD4A59" w:rsidRPr="007E3AFB">
              <w:rPr>
                <w:vanish/>
                <w:sz w:val="20"/>
                <w:szCs w:val="20"/>
              </w:rPr>
              <w:instrText xml:space="preserve"> FORMDROPDOWN </w:instrText>
            </w:r>
            <w:r w:rsidR="00165572">
              <w:rPr>
                <w:vanish/>
                <w:sz w:val="20"/>
                <w:szCs w:val="20"/>
              </w:rPr>
            </w:r>
            <w:r w:rsidR="00165572">
              <w:rPr>
                <w:vanish/>
                <w:sz w:val="20"/>
                <w:szCs w:val="20"/>
              </w:rPr>
              <w:fldChar w:fldCharType="separate"/>
            </w:r>
            <w:r w:rsidRPr="007E3AFB">
              <w:rPr>
                <w:vanish/>
                <w:sz w:val="20"/>
                <w:szCs w:val="20"/>
              </w:rPr>
              <w:fldChar w:fldCharType="end"/>
            </w:r>
          </w:p>
        </w:tc>
        <w:tc>
          <w:tcPr>
            <w:tcW w:w="1348" w:type="pct"/>
          </w:tcPr>
          <w:p w:rsidR="00DD4A59" w:rsidRPr="007E3AFB" w:rsidRDefault="00330343" w:rsidP="00324A8C">
            <w:pPr>
              <w:rPr>
                <w:vanish/>
                <w:sz w:val="20"/>
                <w:szCs w:val="20"/>
              </w:rPr>
            </w:pPr>
            <w:r w:rsidRPr="007E3AFB">
              <w:rPr>
                <w:vanish/>
                <w:sz w:val="20"/>
                <w:szCs w:val="20"/>
              </w:rPr>
              <w:fldChar w:fldCharType="begin">
                <w:ffData>
                  <w:name w:val="nameOfCofin_05"/>
                  <w:enabled/>
                  <w:calcOnExit w:val="0"/>
                  <w:textInput/>
                </w:ffData>
              </w:fldChar>
            </w:r>
            <w:r w:rsidR="00DD4A59"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Pr="007E3AFB">
              <w:rPr>
                <w:vanish/>
                <w:sz w:val="20"/>
                <w:szCs w:val="20"/>
              </w:rPr>
              <w:fldChar w:fldCharType="end"/>
            </w:r>
          </w:p>
        </w:tc>
        <w:tc>
          <w:tcPr>
            <w:tcW w:w="1121" w:type="pct"/>
          </w:tcPr>
          <w:p w:rsidR="00DD4A59" w:rsidRPr="007E3AFB" w:rsidRDefault="00330343" w:rsidP="00324A8C">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DD4A59" w:rsidRPr="007E3AFB">
              <w:rPr>
                <w:vanish/>
                <w:sz w:val="20"/>
                <w:szCs w:val="20"/>
              </w:rPr>
              <w:instrText xml:space="preserve"> FORMDROPDOWN </w:instrText>
            </w:r>
            <w:r w:rsidR="00165572">
              <w:rPr>
                <w:vanish/>
                <w:sz w:val="20"/>
                <w:szCs w:val="20"/>
              </w:rPr>
            </w:r>
            <w:r w:rsidR="00165572">
              <w:rPr>
                <w:vanish/>
                <w:sz w:val="20"/>
                <w:szCs w:val="20"/>
              </w:rPr>
              <w:fldChar w:fldCharType="separate"/>
            </w:r>
            <w:r w:rsidRPr="007E3AFB">
              <w:rPr>
                <w:vanish/>
                <w:sz w:val="20"/>
                <w:szCs w:val="20"/>
              </w:rPr>
              <w:fldChar w:fldCharType="end"/>
            </w:r>
          </w:p>
        </w:tc>
        <w:tc>
          <w:tcPr>
            <w:tcW w:w="1121" w:type="pct"/>
          </w:tcPr>
          <w:p w:rsidR="00DD4A59" w:rsidRPr="007E3AFB" w:rsidRDefault="00330343" w:rsidP="00324A8C">
            <w:pPr>
              <w:ind w:left="-6"/>
              <w:jc w:val="right"/>
              <w:rPr>
                <w:vanish/>
                <w:sz w:val="20"/>
                <w:szCs w:val="20"/>
              </w:rPr>
            </w:pPr>
            <w:r w:rsidRPr="007E3AFB">
              <w:rPr>
                <w:vanish/>
                <w:sz w:val="20"/>
                <w:szCs w:val="20"/>
              </w:rPr>
              <w:fldChar w:fldCharType="begin">
                <w:ffData>
                  <w:name w:val="CofinTotal_05"/>
                  <w:enabled/>
                  <w:calcOnExit w:val="0"/>
                  <w:textInput>
                    <w:type w:val="number"/>
                  </w:textInput>
                </w:ffData>
              </w:fldChar>
            </w:r>
            <w:r w:rsidR="00DD4A59"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Pr="007E3AFB">
              <w:rPr>
                <w:vanish/>
                <w:sz w:val="20"/>
                <w:szCs w:val="20"/>
              </w:rPr>
              <w:fldChar w:fldCharType="end"/>
            </w:r>
          </w:p>
        </w:tc>
      </w:tr>
      <w:tr w:rsidR="00DD4A59" w:rsidRPr="007E3AFB">
        <w:trPr>
          <w:cantSplit/>
          <w:hidden/>
        </w:trPr>
        <w:tc>
          <w:tcPr>
            <w:tcW w:w="1410" w:type="pct"/>
          </w:tcPr>
          <w:p w:rsidR="00DD4A59" w:rsidRPr="007E3AFB" w:rsidRDefault="00330343" w:rsidP="00324A8C">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DD4A59" w:rsidRPr="007E3AFB">
              <w:rPr>
                <w:vanish/>
                <w:sz w:val="20"/>
                <w:szCs w:val="20"/>
              </w:rPr>
              <w:instrText xml:space="preserve"> FORMDROPDOWN </w:instrText>
            </w:r>
            <w:r w:rsidR="00165572">
              <w:rPr>
                <w:vanish/>
                <w:sz w:val="20"/>
                <w:szCs w:val="20"/>
              </w:rPr>
            </w:r>
            <w:r w:rsidR="00165572">
              <w:rPr>
                <w:vanish/>
                <w:sz w:val="20"/>
                <w:szCs w:val="20"/>
              </w:rPr>
              <w:fldChar w:fldCharType="separate"/>
            </w:r>
            <w:r w:rsidRPr="007E3AFB">
              <w:rPr>
                <w:vanish/>
                <w:sz w:val="20"/>
                <w:szCs w:val="20"/>
              </w:rPr>
              <w:fldChar w:fldCharType="end"/>
            </w:r>
          </w:p>
        </w:tc>
        <w:tc>
          <w:tcPr>
            <w:tcW w:w="1348" w:type="pct"/>
          </w:tcPr>
          <w:p w:rsidR="00DD4A59" w:rsidRPr="007E3AFB" w:rsidRDefault="00330343" w:rsidP="00324A8C">
            <w:pPr>
              <w:rPr>
                <w:vanish/>
                <w:sz w:val="20"/>
                <w:szCs w:val="20"/>
              </w:rPr>
            </w:pPr>
            <w:r w:rsidRPr="007E3AFB">
              <w:rPr>
                <w:vanish/>
                <w:sz w:val="20"/>
                <w:szCs w:val="20"/>
              </w:rPr>
              <w:fldChar w:fldCharType="begin">
                <w:ffData>
                  <w:name w:val="nameOfCofin_06"/>
                  <w:enabled/>
                  <w:calcOnExit w:val="0"/>
                  <w:textInput/>
                </w:ffData>
              </w:fldChar>
            </w:r>
            <w:r w:rsidR="00DD4A59"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Pr="007E3AFB">
              <w:rPr>
                <w:vanish/>
                <w:sz w:val="20"/>
                <w:szCs w:val="20"/>
              </w:rPr>
              <w:fldChar w:fldCharType="end"/>
            </w:r>
          </w:p>
        </w:tc>
        <w:tc>
          <w:tcPr>
            <w:tcW w:w="1121" w:type="pct"/>
          </w:tcPr>
          <w:p w:rsidR="00DD4A59" w:rsidRPr="007E3AFB" w:rsidRDefault="00330343" w:rsidP="00324A8C">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DD4A59" w:rsidRPr="007E3AFB">
              <w:rPr>
                <w:vanish/>
                <w:sz w:val="20"/>
                <w:szCs w:val="20"/>
              </w:rPr>
              <w:instrText xml:space="preserve"> FORMDROPDOWN </w:instrText>
            </w:r>
            <w:r w:rsidR="00165572">
              <w:rPr>
                <w:vanish/>
                <w:sz w:val="20"/>
                <w:szCs w:val="20"/>
              </w:rPr>
            </w:r>
            <w:r w:rsidR="00165572">
              <w:rPr>
                <w:vanish/>
                <w:sz w:val="20"/>
                <w:szCs w:val="20"/>
              </w:rPr>
              <w:fldChar w:fldCharType="separate"/>
            </w:r>
            <w:r w:rsidRPr="007E3AFB">
              <w:rPr>
                <w:vanish/>
                <w:sz w:val="20"/>
                <w:szCs w:val="20"/>
              </w:rPr>
              <w:fldChar w:fldCharType="end"/>
            </w:r>
          </w:p>
        </w:tc>
        <w:tc>
          <w:tcPr>
            <w:tcW w:w="1121" w:type="pct"/>
          </w:tcPr>
          <w:p w:rsidR="00DD4A59" w:rsidRPr="007E3AFB" w:rsidRDefault="00330343" w:rsidP="00324A8C">
            <w:pPr>
              <w:ind w:left="-6"/>
              <w:jc w:val="right"/>
              <w:rPr>
                <w:vanish/>
                <w:sz w:val="20"/>
                <w:szCs w:val="20"/>
              </w:rPr>
            </w:pPr>
            <w:r w:rsidRPr="007E3AFB">
              <w:rPr>
                <w:vanish/>
                <w:sz w:val="20"/>
                <w:szCs w:val="20"/>
              </w:rPr>
              <w:fldChar w:fldCharType="begin">
                <w:ffData>
                  <w:name w:val="CofinTotal_06"/>
                  <w:enabled/>
                  <w:calcOnExit w:val="0"/>
                  <w:textInput>
                    <w:type w:val="number"/>
                  </w:textInput>
                </w:ffData>
              </w:fldChar>
            </w:r>
            <w:r w:rsidR="00DD4A59"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00DD4A59" w:rsidRPr="007E3AFB">
              <w:rPr>
                <w:noProof/>
                <w:vanish/>
                <w:sz w:val="20"/>
                <w:szCs w:val="20"/>
              </w:rPr>
              <w:t> </w:t>
            </w:r>
            <w:r w:rsidRPr="007E3AFB">
              <w:rPr>
                <w:vanish/>
                <w:sz w:val="20"/>
                <w:szCs w:val="20"/>
              </w:rPr>
              <w:fldChar w:fldCharType="end"/>
            </w:r>
          </w:p>
        </w:tc>
      </w:tr>
      <w:tr w:rsidR="00DD4A59" w:rsidRPr="007E3AFB">
        <w:trPr>
          <w:cantSplit/>
        </w:trPr>
        <w:tc>
          <w:tcPr>
            <w:tcW w:w="1410" w:type="pct"/>
            <w:tcBorders>
              <w:top w:val="double" w:sz="4" w:space="0" w:color="auto"/>
              <w:bottom w:val="double" w:sz="4" w:space="0" w:color="auto"/>
            </w:tcBorders>
          </w:tcPr>
          <w:p w:rsidR="00DD4A59" w:rsidRPr="007E3AFB" w:rsidRDefault="00DD4A59" w:rsidP="00324A8C">
            <w:pPr>
              <w:rPr>
                <w:b/>
                <w:bCs/>
                <w:sz w:val="20"/>
                <w:szCs w:val="20"/>
              </w:rPr>
            </w:pPr>
            <w:r>
              <w:rPr>
                <w:b/>
                <w:bCs/>
                <w:sz w:val="20"/>
                <w:szCs w:val="20"/>
              </w:rPr>
              <w:t xml:space="preserve">Total </w:t>
            </w:r>
            <w:proofErr w:type="spellStart"/>
            <w:r>
              <w:rPr>
                <w:b/>
                <w:bCs/>
                <w:sz w:val="20"/>
                <w:szCs w:val="20"/>
              </w:rPr>
              <w:t>Co</w:t>
            </w:r>
            <w:r w:rsidRPr="007E3AFB">
              <w:rPr>
                <w:b/>
                <w:bCs/>
                <w:sz w:val="20"/>
                <w:szCs w:val="20"/>
              </w:rPr>
              <w:t>financing</w:t>
            </w:r>
            <w:proofErr w:type="spellEnd"/>
          </w:p>
        </w:tc>
        <w:tc>
          <w:tcPr>
            <w:tcW w:w="1348" w:type="pct"/>
            <w:tcBorders>
              <w:top w:val="double" w:sz="4" w:space="0" w:color="auto"/>
              <w:bottom w:val="double" w:sz="4" w:space="0" w:color="auto"/>
            </w:tcBorders>
            <w:shd w:val="clear" w:color="auto" w:fill="CCCCCC"/>
          </w:tcPr>
          <w:p w:rsidR="00DD4A59" w:rsidRPr="007E3AFB" w:rsidRDefault="00DD4A59" w:rsidP="00324A8C">
            <w:pPr>
              <w:jc w:val="right"/>
              <w:rPr>
                <w:sz w:val="20"/>
                <w:szCs w:val="20"/>
              </w:rPr>
            </w:pPr>
          </w:p>
        </w:tc>
        <w:tc>
          <w:tcPr>
            <w:tcW w:w="1121" w:type="pct"/>
            <w:tcBorders>
              <w:top w:val="double" w:sz="4" w:space="0" w:color="auto"/>
              <w:bottom w:val="double" w:sz="4" w:space="0" w:color="auto"/>
            </w:tcBorders>
            <w:shd w:val="clear" w:color="auto" w:fill="CCCCCC"/>
          </w:tcPr>
          <w:p w:rsidR="00DD4A59" w:rsidRPr="007E3AFB" w:rsidRDefault="00DD4A59" w:rsidP="00324A8C">
            <w:pPr>
              <w:ind w:left="5"/>
              <w:jc w:val="right"/>
              <w:rPr>
                <w:sz w:val="20"/>
                <w:szCs w:val="20"/>
              </w:rPr>
            </w:pPr>
          </w:p>
        </w:tc>
        <w:tc>
          <w:tcPr>
            <w:tcW w:w="1121" w:type="pct"/>
            <w:tcBorders>
              <w:top w:val="double" w:sz="4" w:space="0" w:color="auto"/>
              <w:bottom w:val="double" w:sz="4" w:space="0" w:color="auto"/>
            </w:tcBorders>
          </w:tcPr>
          <w:p w:rsidR="00DD4A59" w:rsidRPr="007E3AFB" w:rsidRDefault="005A31FF" w:rsidP="005A31FF">
            <w:pPr>
              <w:ind w:left="-6"/>
              <w:jc w:val="right"/>
              <w:rPr>
                <w:sz w:val="20"/>
                <w:szCs w:val="20"/>
              </w:rPr>
            </w:pPr>
            <w:r>
              <w:rPr>
                <w:sz w:val="20"/>
                <w:szCs w:val="20"/>
              </w:rPr>
              <w:t>60,000</w:t>
            </w:r>
          </w:p>
        </w:tc>
      </w:tr>
    </w:tbl>
    <w:p w:rsidR="00DD4A59" w:rsidRDefault="00DD4A59" w:rsidP="00A808B2">
      <w:pPr>
        <w:ind w:right="-547"/>
        <w:rPr>
          <w:b/>
          <w:bCs/>
          <w:smallCaps/>
          <w:sz w:val="22"/>
          <w:szCs w:val="22"/>
        </w:rPr>
      </w:pPr>
    </w:p>
    <w:p w:rsidR="00DD4A59" w:rsidRPr="00CD1D94" w:rsidRDefault="00DD4A59" w:rsidP="00D35A5E">
      <w:pPr>
        <w:ind w:right="-547"/>
        <w:rPr>
          <w:rFonts w:hAnsi="Times New Roman Bold"/>
          <w:sz w:val="18"/>
          <w:szCs w:val="18"/>
        </w:rPr>
      </w:pPr>
      <w:r>
        <w:rPr>
          <w:b/>
          <w:bCs/>
          <w:smallCaps/>
          <w:sz w:val="22"/>
          <w:szCs w:val="22"/>
        </w:rPr>
        <w:br w:type="page"/>
      </w:r>
      <w:r>
        <w:rPr>
          <w:b/>
          <w:bCs/>
          <w:smallCaps/>
          <w:sz w:val="22"/>
          <w:szCs w:val="22"/>
        </w:rPr>
        <w:lastRenderedPageBreak/>
        <w:t>C</w:t>
      </w:r>
      <w:r w:rsidRPr="00E514B7">
        <w:rPr>
          <w:b/>
          <w:bCs/>
          <w:smallCaps/>
          <w:sz w:val="22"/>
          <w:szCs w:val="22"/>
        </w:rPr>
        <w:t>.   GEF Resources Requested by Focal Area(s)</w:t>
      </w:r>
      <w:r>
        <w:rPr>
          <w:b/>
          <w:bCs/>
          <w:smallCaps/>
          <w:sz w:val="22"/>
          <w:szCs w:val="22"/>
        </w:rPr>
        <w:t xml:space="preserve"> </w:t>
      </w:r>
      <w:r w:rsidRPr="00E514B7">
        <w:rPr>
          <w:b/>
          <w:bCs/>
          <w:smallCaps/>
          <w:sz w:val="22"/>
          <w:szCs w:val="22"/>
        </w:rPr>
        <w:t>and country</w:t>
      </w:r>
      <w:r>
        <w:rPr>
          <w:b/>
          <w:bCs/>
          <w:smallCaps/>
          <w:sz w:val="22"/>
          <w:szCs w:val="22"/>
        </w:rPr>
        <w:t>*</w:t>
      </w:r>
      <w:r w:rsidRPr="00E514B7">
        <w:rPr>
          <w:b/>
          <w:bCs/>
          <w:smallCaps/>
          <w:sz w:val="22"/>
          <w:szCs w:val="22"/>
        </w:rPr>
        <w:t xml:space="preserve"> </w:t>
      </w:r>
    </w:p>
    <w:tbl>
      <w:tblPr>
        <w:tblW w:w="104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2070"/>
        <w:gridCol w:w="2250"/>
        <w:gridCol w:w="2250"/>
        <w:gridCol w:w="1890"/>
      </w:tblGrid>
      <w:tr w:rsidR="00DD4A59" w:rsidRPr="00717F35">
        <w:trPr>
          <w:trHeight w:val="278"/>
        </w:trPr>
        <w:tc>
          <w:tcPr>
            <w:tcW w:w="1980" w:type="dxa"/>
            <w:vMerge w:val="restart"/>
            <w:vAlign w:val="center"/>
          </w:tcPr>
          <w:p w:rsidR="00DD4A59" w:rsidRPr="00717F35" w:rsidRDefault="00DD4A59" w:rsidP="00717F35">
            <w:pPr>
              <w:rPr>
                <w:rFonts w:ascii="Times New Roman Bold" w:hAnsi="Times New Roman Bold" w:cs="Times New Roman Bold"/>
                <w:b/>
                <w:bCs/>
                <w:sz w:val="20"/>
                <w:szCs w:val="20"/>
              </w:rPr>
            </w:pPr>
            <w:r w:rsidRPr="00717F35">
              <w:rPr>
                <w:rFonts w:ascii="Times New Roman Bold" w:hAnsi="Times New Roman Bold" w:cs="Times New Roman Bold"/>
                <w:b/>
                <w:bCs/>
                <w:sz w:val="20"/>
                <w:szCs w:val="20"/>
              </w:rPr>
              <w:t>Focal Area</w:t>
            </w:r>
          </w:p>
        </w:tc>
        <w:tc>
          <w:tcPr>
            <w:tcW w:w="2070" w:type="dxa"/>
            <w:vMerge w:val="restart"/>
            <w:vAlign w:val="center"/>
          </w:tcPr>
          <w:p w:rsidR="00DD4A59" w:rsidRPr="00717F35" w:rsidRDefault="00DD4A59" w:rsidP="00717F35">
            <w:pPr>
              <w:spacing w:after="80"/>
              <w:ind w:right="-108"/>
              <w:rPr>
                <w:b/>
                <w:bCs/>
                <w:sz w:val="20"/>
                <w:szCs w:val="20"/>
              </w:rPr>
            </w:pPr>
            <w:r w:rsidRPr="00717F35">
              <w:rPr>
                <w:b/>
                <w:bCs/>
                <w:sz w:val="20"/>
                <w:szCs w:val="20"/>
              </w:rPr>
              <w:t>Country Name/</w:t>
            </w:r>
          </w:p>
          <w:p w:rsidR="00DD4A59" w:rsidRPr="00717F35" w:rsidRDefault="00DD4A59" w:rsidP="00717F35">
            <w:pPr>
              <w:spacing w:after="80"/>
              <w:rPr>
                <w:b/>
                <w:bCs/>
                <w:sz w:val="20"/>
                <w:szCs w:val="20"/>
              </w:rPr>
            </w:pPr>
            <w:r w:rsidRPr="00717F35">
              <w:rPr>
                <w:b/>
                <w:bCs/>
                <w:sz w:val="20"/>
                <w:szCs w:val="20"/>
              </w:rPr>
              <w:t>Global</w:t>
            </w:r>
          </w:p>
        </w:tc>
        <w:tc>
          <w:tcPr>
            <w:tcW w:w="6390" w:type="dxa"/>
            <w:gridSpan w:val="3"/>
            <w:vAlign w:val="center"/>
          </w:tcPr>
          <w:p w:rsidR="00DD4A59" w:rsidRPr="00717F35" w:rsidRDefault="00DD4A59" w:rsidP="00717F35">
            <w:pPr>
              <w:spacing w:after="80"/>
              <w:jc w:val="center"/>
              <w:rPr>
                <w:b/>
                <w:bCs/>
                <w:sz w:val="20"/>
                <w:szCs w:val="20"/>
              </w:rPr>
            </w:pPr>
            <w:r w:rsidRPr="00717F35">
              <w:rPr>
                <w:b/>
                <w:bCs/>
                <w:sz w:val="20"/>
                <w:szCs w:val="20"/>
              </w:rPr>
              <w:t>(in $)</w:t>
            </w:r>
          </w:p>
        </w:tc>
      </w:tr>
      <w:tr w:rsidR="00DD4A59" w:rsidRPr="00717F35">
        <w:trPr>
          <w:trHeight w:val="277"/>
        </w:trPr>
        <w:tc>
          <w:tcPr>
            <w:tcW w:w="1980" w:type="dxa"/>
            <w:vMerge/>
          </w:tcPr>
          <w:p w:rsidR="00DD4A59" w:rsidRPr="00717F35" w:rsidRDefault="00DD4A59" w:rsidP="00717F35">
            <w:pPr>
              <w:rPr>
                <w:b/>
                <w:bCs/>
                <w:smallCaps/>
                <w:sz w:val="20"/>
                <w:szCs w:val="20"/>
              </w:rPr>
            </w:pPr>
          </w:p>
        </w:tc>
        <w:tc>
          <w:tcPr>
            <w:tcW w:w="2070" w:type="dxa"/>
            <w:vMerge/>
          </w:tcPr>
          <w:p w:rsidR="00DD4A59" w:rsidRPr="00717F35" w:rsidRDefault="00DD4A59" w:rsidP="00717F35">
            <w:pPr>
              <w:jc w:val="center"/>
              <w:rPr>
                <w:b/>
                <w:bCs/>
                <w:sz w:val="20"/>
                <w:szCs w:val="20"/>
              </w:rPr>
            </w:pPr>
          </w:p>
        </w:tc>
        <w:tc>
          <w:tcPr>
            <w:tcW w:w="2250" w:type="dxa"/>
          </w:tcPr>
          <w:p w:rsidR="00DD4A59" w:rsidRPr="00717F35" w:rsidRDefault="00DD4A59" w:rsidP="00130140">
            <w:pPr>
              <w:jc w:val="center"/>
              <w:rPr>
                <w:b/>
                <w:bCs/>
                <w:sz w:val="20"/>
                <w:szCs w:val="20"/>
              </w:rPr>
            </w:pPr>
            <w:r>
              <w:rPr>
                <w:b/>
                <w:bCs/>
                <w:sz w:val="20"/>
                <w:szCs w:val="20"/>
              </w:rPr>
              <w:t xml:space="preserve">GEF Grant </w:t>
            </w:r>
            <w:r w:rsidRPr="00717F35">
              <w:rPr>
                <w:b/>
                <w:bCs/>
                <w:sz w:val="20"/>
                <w:szCs w:val="20"/>
              </w:rPr>
              <w:t>(</w:t>
            </w:r>
            <w:r>
              <w:rPr>
                <w:b/>
                <w:bCs/>
                <w:sz w:val="20"/>
                <w:szCs w:val="20"/>
              </w:rPr>
              <w:t>a</w:t>
            </w:r>
            <w:r w:rsidRPr="00717F35">
              <w:rPr>
                <w:b/>
                <w:bCs/>
                <w:sz w:val="20"/>
                <w:szCs w:val="20"/>
              </w:rPr>
              <w:t xml:space="preserve">) </w:t>
            </w:r>
          </w:p>
        </w:tc>
        <w:tc>
          <w:tcPr>
            <w:tcW w:w="2250" w:type="dxa"/>
          </w:tcPr>
          <w:p w:rsidR="00DD4A59" w:rsidRPr="00717F35" w:rsidRDefault="00DD4A59" w:rsidP="00130140">
            <w:pPr>
              <w:jc w:val="center"/>
              <w:rPr>
                <w:b/>
                <w:bCs/>
                <w:sz w:val="20"/>
                <w:szCs w:val="20"/>
              </w:rPr>
            </w:pPr>
            <w:r w:rsidRPr="00717F35">
              <w:rPr>
                <w:b/>
                <w:bCs/>
                <w:sz w:val="20"/>
                <w:szCs w:val="20"/>
              </w:rPr>
              <w:t>Agency</w:t>
            </w:r>
            <w:r>
              <w:rPr>
                <w:b/>
                <w:bCs/>
                <w:sz w:val="20"/>
                <w:szCs w:val="20"/>
              </w:rPr>
              <w:t xml:space="preserve"> </w:t>
            </w:r>
            <w:r w:rsidRPr="00717F35">
              <w:rPr>
                <w:b/>
                <w:bCs/>
                <w:sz w:val="20"/>
                <w:szCs w:val="20"/>
              </w:rPr>
              <w:t>Fee</w:t>
            </w:r>
            <w:r>
              <w:rPr>
                <w:b/>
                <w:bCs/>
                <w:sz w:val="20"/>
                <w:szCs w:val="20"/>
              </w:rPr>
              <w:t xml:space="preserve"> </w:t>
            </w:r>
            <w:r w:rsidRPr="00717F35">
              <w:rPr>
                <w:b/>
                <w:bCs/>
                <w:sz w:val="20"/>
                <w:szCs w:val="20"/>
              </w:rPr>
              <w:t>(</w:t>
            </w:r>
            <w:r>
              <w:rPr>
                <w:b/>
                <w:bCs/>
                <w:sz w:val="20"/>
                <w:szCs w:val="20"/>
              </w:rPr>
              <w:t>b</w:t>
            </w:r>
            <w:r w:rsidRPr="00717F35">
              <w:rPr>
                <w:b/>
                <w:bCs/>
                <w:sz w:val="20"/>
                <w:szCs w:val="20"/>
              </w:rPr>
              <w:t>)</w:t>
            </w:r>
          </w:p>
        </w:tc>
        <w:tc>
          <w:tcPr>
            <w:tcW w:w="1890" w:type="dxa"/>
          </w:tcPr>
          <w:p w:rsidR="00DD4A59" w:rsidRPr="00717F35" w:rsidRDefault="00DD4A59" w:rsidP="00130140">
            <w:pPr>
              <w:ind w:firstLine="195"/>
              <w:rPr>
                <w:b/>
                <w:bCs/>
                <w:sz w:val="20"/>
                <w:szCs w:val="20"/>
              </w:rPr>
            </w:pPr>
            <w:r w:rsidRPr="00717F35">
              <w:rPr>
                <w:b/>
                <w:bCs/>
                <w:sz w:val="20"/>
                <w:szCs w:val="20"/>
              </w:rPr>
              <w:t>Total</w:t>
            </w:r>
            <w:r>
              <w:rPr>
                <w:b/>
                <w:bCs/>
                <w:sz w:val="20"/>
                <w:szCs w:val="20"/>
              </w:rPr>
              <w:t xml:space="preserve">  (c</w:t>
            </w:r>
            <w:r w:rsidRPr="00717F35">
              <w:rPr>
                <w:b/>
                <w:bCs/>
                <w:sz w:val="20"/>
                <w:szCs w:val="20"/>
              </w:rPr>
              <w:t>=</w:t>
            </w:r>
            <w:proofErr w:type="spellStart"/>
            <w:r w:rsidRPr="00717F35">
              <w:rPr>
                <w:b/>
                <w:bCs/>
                <w:sz w:val="20"/>
                <w:szCs w:val="20"/>
              </w:rPr>
              <w:t>a+b</w:t>
            </w:r>
            <w:proofErr w:type="spellEnd"/>
            <w:r>
              <w:rPr>
                <w:b/>
                <w:bCs/>
                <w:sz w:val="20"/>
                <w:szCs w:val="20"/>
              </w:rPr>
              <w:t>)</w:t>
            </w:r>
          </w:p>
        </w:tc>
      </w:tr>
      <w:bookmarkStart w:id="77" w:name="DBU_FocalArea_01"/>
      <w:tr w:rsidR="00DD4A59" w:rsidRPr="00717F35">
        <w:trPr>
          <w:trHeight w:val="253"/>
        </w:trPr>
        <w:tc>
          <w:tcPr>
            <w:tcW w:w="1980" w:type="dxa"/>
          </w:tcPr>
          <w:p w:rsidR="00DD4A59" w:rsidRPr="00717F35" w:rsidRDefault="00330343" w:rsidP="00717F35">
            <w:r>
              <w:rPr>
                <w:sz w:val="22"/>
                <w:szCs w:val="22"/>
              </w:rPr>
              <w:fldChar w:fldCharType="begin">
                <w:ffData>
                  <w:name w:val="DBU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00DD4A59">
              <w:rPr>
                <w:sz w:val="22"/>
                <w:szCs w:val="22"/>
              </w:rPr>
              <w:instrText xml:space="preserve"> FORMDROPDOWN </w:instrText>
            </w:r>
            <w:r w:rsidR="00165572">
              <w:rPr>
                <w:sz w:val="22"/>
                <w:szCs w:val="22"/>
              </w:rPr>
            </w:r>
            <w:r w:rsidR="00165572">
              <w:rPr>
                <w:sz w:val="22"/>
                <w:szCs w:val="22"/>
              </w:rPr>
              <w:fldChar w:fldCharType="separate"/>
            </w:r>
            <w:r>
              <w:rPr>
                <w:sz w:val="22"/>
                <w:szCs w:val="22"/>
              </w:rPr>
              <w:fldChar w:fldCharType="end"/>
            </w:r>
            <w:bookmarkEnd w:id="77"/>
          </w:p>
        </w:tc>
        <w:bookmarkStart w:id="78" w:name="BU_Country_01"/>
        <w:tc>
          <w:tcPr>
            <w:tcW w:w="2070" w:type="dxa"/>
          </w:tcPr>
          <w:p w:rsidR="00DD4A59" w:rsidRPr="00717F35" w:rsidRDefault="00330343" w:rsidP="00717F35">
            <w:r w:rsidRPr="00717F35">
              <w:rPr>
                <w:sz w:val="22"/>
                <w:szCs w:val="22"/>
              </w:rPr>
              <w:fldChar w:fldCharType="begin">
                <w:ffData>
                  <w:name w:val="BU_Country_01"/>
                  <w:enabled/>
                  <w:calcOnExit w:val="0"/>
                  <w:textInput>
                    <w:format w:val="TITLE CASE"/>
                  </w:textInput>
                </w:ffData>
              </w:fldChar>
            </w:r>
            <w:r w:rsidR="00DD4A59" w:rsidRPr="00717F35">
              <w:rPr>
                <w:sz w:val="22"/>
                <w:szCs w:val="22"/>
              </w:rPr>
              <w:instrText xml:space="preserve"> FORMTEXT </w:instrText>
            </w:r>
            <w:r w:rsidRPr="00717F35">
              <w:rPr>
                <w:sz w:val="22"/>
                <w:szCs w:val="22"/>
              </w:rPr>
            </w:r>
            <w:r w:rsidRPr="00717F35">
              <w:rPr>
                <w:sz w:val="22"/>
                <w:szCs w:val="22"/>
              </w:rPr>
              <w:fldChar w:fldCharType="separate"/>
            </w:r>
            <w:r w:rsidR="00DD4A59">
              <w:rPr>
                <w:noProof/>
                <w:sz w:val="22"/>
                <w:szCs w:val="22"/>
              </w:rPr>
              <w:t>Iraq</w:t>
            </w:r>
            <w:r w:rsidRPr="00717F35">
              <w:rPr>
                <w:sz w:val="22"/>
                <w:szCs w:val="22"/>
              </w:rPr>
              <w:fldChar w:fldCharType="end"/>
            </w:r>
            <w:bookmarkEnd w:id="78"/>
          </w:p>
        </w:tc>
        <w:bookmarkStart w:id="79" w:name="BU_GEFAmount_01"/>
        <w:tc>
          <w:tcPr>
            <w:tcW w:w="2250" w:type="dxa"/>
          </w:tcPr>
          <w:p w:rsidR="00DD4A59" w:rsidRPr="00717F35" w:rsidRDefault="00330343" w:rsidP="00717F35">
            <w:pPr>
              <w:jc w:val="right"/>
            </w:pPr>
            <w:r>
              <w:rPr>
                <w:sz w:val="22"/>
                <w:szCs w:val="22"/>
              </w:rPr>
              <w:fldChar w:fldCharType="begin">
                <w:ffData>
                  <w:name w:val="BU_GEFAmount_01"/>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200,000</w:t>
            </w:r>
            <w:r>
              <w:rPr>
                <w:sz w:val="22"/>
                <w:szCs w:val="22"/>
              </w:rPr>
              <w:fldChar w:fldCharType="end"/>
            </w:r>
            <w:bookmarkEnd w:id="79"/>
          </w:p>
        </w:tc>
        <w:bookmarkStart w:id="80" w:name="BU_IAFees_01"/>
        <w:tc>
          <w:tcPr>
            <w:tcW w:w="2250" w:type="dxa"/>
          </w:tcPr>
          <w:p w:rsidR="00DD4A59" w:rsidRPr="00717F35" w:rsidRDefault="00330343" w:rsidP="00717F35">
            <w:pPr>
              <w:jc w:val="right"/>
            </w:pPr>
            <w:r>
              <w:rPr>
                <w:sz w:val="22"/>
                <w:szCs w:val="22"/>
              </w:rPr>
              <w:fldChar w:fldCharType="begin">
                <w:ffData>
                  <w:name w:val="BU_IAFees_01"/>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19,000</w:t>
            </w:r>
            <w:r>
              <w:rPr>
                <w:sz w:val="22"/>
                <w:szCs w:val="22"/>
              </w:rPr>
              <w:fldChar w:fldCharType="end"/>
            </w:r>
            <w:bookmarkEnd w:id="80"/>
          </w:p>
        </w:tc>
        <w:bookmarkStart w:id="81" w:name="BU_TotalAmount_01"/>
        <w:tc>
          <w:tcPr>
            <w:tcW w:w="1890" w:type="dxa"/>
          </w:tcPr>
          <w:p w:rsidR="00DD4A59" w:rsidRPr="00717F35" w:rsidRDefault="00330343" w:rsidP="00717F35">
            <w:pPr>
              <w:jc w:val="right"/>
            </w:pPr>
            <w:r>
              <w:rPr>
                <w:sz w:val="22"/>
                <w:szCs w:val="22"/>
              </w:rPr>
              <w:fldChar w:fldCharType="begin">
                <w:ffData>
                  <w:name w:val="BU_TotalAmount_01"/>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219,000</w:t>
            </w:r>
            <w:r>
              <w:rPr>
                <w:sz w:val="22"/>
                <w:szCs w:val="22"/>
              </w:rPr>
              <w:fldChar w:fldCharType="end"/>
            </w:r>
            <w:bookmarkEnd w:id="81"/>
          </w:p>
        </w:tc>
      </w:tr>
      <w:bookmarkStart w:id="82" w:name="DBU_FocalArea_02"/>
      <w:tr w:rsidR="00DD4A59" w:rsidRPr="00717F35">
        <w:trPr>
          <w:trHeight w:val="253"/>
        </w:trPr>
        <w:tc>
          <w:tcPr>
            <w:tcW w:w="1980" w:type="dxa"/>
          </w:tcPr>
          <w:p w:rsidR="00DD4A59" w:rsidRPr="00E514B7" w:rsidRDefault="00330343" w:rsidP="00717F35">
            <w:r w:rsidRPr="00717F35">
              <w:rPr>
                <w:sz w:val="22"/>
                <w:szCs w:val="22"/>
              </w:rPr>
              <w:fldChar w:fldCharType="begin">
                <w:ffData>
                  <w:name w:val="D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00DD4A59" w:rsidRPr="00717F35">
              <w:rPr>
                <w:sz w:val="22"/>
                <w:szCs w:val="22"/>
              </w:rPr>
              <w:instrText xml:space="preserve"> FORMDROPDOWN </w:instrText>
            </w:r>
            <w:r w:rsidR="00165572">
              <w:rPr>
                <w:sz w:val="22"/>
                <w:szCs w:val="22"/>
              </w:rPr>
            </w:r>
            <w:r w:rsidR="00165572">
              <w:rPr>
                <w:sz w:val="22"/>
                <w:szCs w:val="22"/>
              </w:rPr>
              <w:fldChar w:fldCharType="separate"/>
            </w:r>
            <w:r w:rsidRPr="00717F35">
              <w:rPr>
                <w:sz w:val="22"/>
                <w:szCs w:val="22"/>
              </w:rPr>
              <w:fldChar w:fldCharType="end"/>
            </w:r>
            <w:bookmarkEnd w:id="82"/>
          </w:p>
        </w:tc>
        <w:bookmarkStart w:id="83" w:name="BU_Country_02"/>
        <w:tc>
          <w:tcPr>
            <w:tcW w:w="2070" w:type="dxa"/>
          </w:tcPr>
          <w:p w:rsidR="00DD4A59" w:rsidRDefault="00330343" w:rsidP="00717F35">
            <w:r w:rsidRPr="00717F35">
              <w:rPr>
                <w:sz w:val="22"/>
                <w:szCs w:val="22"/>
              </w:rPr>
              <w:fldChar w:fldCharType="begin">
                <w:ffData>
                  <w:name w:val="BU_Country_02"/>
                  <w:enabled/>
                  <w:calcOnExit w:val="0"/>
                  <w:textInput>
                    <w:format w:val="TITLE CASE"/>
                  </w:textInput>
                </w:ffData>
              </w:fldChar>
            </w:r>
            <w:r w:rsidR="00DD4A59" w:rsidRPr="00717F35">
              <w:rPr>
                <w:sz w:val="22"/>
                <w:szCs w:val="22"/>
              </w:rPr>
              <w:instrText xml:space="preserve"> FORMTEXT </w:instrText>
            </w:r>
            <w:r w:rsidRPr="00717F35">
              <w:rPr>
                <w:sz w:val="22"/>
                <w:szCs w:val="22"/>
              </w:rPr>
            </w:r>
            <w:r w:rsidRPr="00717F35">
              <w:rPr>
                <w:sz w:val="22"/>
                <w:szCs w:val="22"/>
              </w:rPr>
              <w:fldChar w:fldCharType="separate"/>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Pr="00717F35">
              <w:rPr>
                <w:sz w:val="22"/>
                <w:szCs w:val="22"/>
              </w:rPr>
              <w:fldChar w:fldCharType="end"/>
            </w:r>
            <w:bookmarkEnd w:id="83"/>
          </w:p>
        </w:tc>
        <w:bookmarkStart w:id="84" w:name="BU_GEFAmount_02"/>
        <w:tc>
          <w:tcPr>
            <w:tcW w:w="2250" w:type="dxa"/>
          </w:tcPr>
          <w:p w:rsidR="00DD4A59" w:rsidRPr="00717F35" w:rsidRDefault="00330343" w:rsidP="00717F35">
            <w:pPr>
              <w:jc w:val="right"/>
            </w:pPr>
            <w:r>
              <w:rPr>
                <w:sz w:val="22"/>
                <w:szCs w:val="22"/>
              </w:rPr>
              <w:fldChar w:fldCharType="begin">
                <w:ffData>
                  <w:name w:val="BU_GEFAmount_02"/>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84"/>
          </w:p>
        </w:tc>
        <w:bookmarkStart w:id="85" w:name="BU_IAFees_02"/>
        <w:tc>
          <w:tcPr>
            <w:tcW w:w="2250" w:type="dxa"/>
          </w:tcPr>
          <w:p w:rsidR="00DD4A59" w:rsidRPr="00717F35" w:rsidRDefault="00330343" w:rsidP="00717F35">
            <w:pPr>
              <w:jc w:val="right"/>
            </w:pPr>
            <w:r>
              <w:rPr>
                <w:sz w:val="22"/>
                <w:szCs w:val="22"/>
              </w:rPr>
              <w:fldChar w:fldCharType="begin">
                <w:ffData>
                  <w:name w:val="BU_IAFees_02"/>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85"/>
          </w:p>
        </w:tc>
        <w:bookmarkStart w:id="86" w:name="BU_TotalAmount_02"/>
        <w:tc>
          <w:tcPr>
            <w:tcW w:w="1890" w:type="dxa"/>
          </w:tcPr>
          <w:p w:rsidR="00DD4A59" w:rsidRPr="00717F35" w:rsidRDefault="00330343" w:rsidP="00717F35">
            <w:pPr>
              <w:jc w:val="right"/>
            </w:pPr>
            <w:r w:rsidRPr="00717F35">
              <w:rPr>
                <w:sz w:val="22"/>
                <w:szCs w:val="22"/>
              </w:rPr>
              <w:fldChar w:fldCharType="begin">
                <w:ffData>
                  <w:name w:val="BU_TotalAmount_02"/>
                  <w:enabled/>
                  <w:calcOnExit/>
                  <w:textInput>
                    <w:type w:val="number"/>
                  </w:textInput>
                </w:ffData>
              </w:fldChar>
            </w:r>
            <w:r w:rsidR="00DD4A59" w:rsidRPr="00717F35">
              <w:rPr>
                <w:sz w:val="22"/>
                <w:szCs w:val="22"/>
              </w:rPr>
              <w:instrText xml:space="preserve"> FORMTEXT </w:instrText>
            </w:r>
            <w:r w:rsidRPr="00717F35">
              <w:rPr>
                <w:sz w:val="22"/>
                <w:szCs w:val="22"/>
              </w:rPr>
            </w:r>
            <w:r w:rsidRPr="00717F35">
              <w:rPr>
                <w:sz w:val="22"/>
                <w:szCs w:val="22"/>
              </w:rPr>
              <w:fldChar w:fldCharType="separate"/>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Pr="00717F35">
              <w:rPr>
                <w:sz w:val="22"/>
                <w:szCs w:val="22"/>
              </w:rPr>
              <w:fldChar w:fldCharType="end"/>
            </w:r>
            <w:bookmarkEnd w:id="86"/>
          </w:p>
        </w:tc>
      </w:tr>
      <w:bookmarkStart w:id="87" w:name="BU_FocalArea_03"/>
      <w:tr w:rsidR="00DD4A59" w:rsidRPr="00717F35">
        <w:trPr>
          <w:trHeight w:val="253"/>
        </w:trPr>
        <w:tc>
          <w:tcPr>
            <w:tcW w:w="1980" w:type="dxa"/>
          </w:tcPr>
          <w:p w:rsidR="00DD4A59" w:rsidRPr="00E514B7" w:rsidRDefault="00330343" w:rsidP="00717F35">
            <w:r w:rsidRPr="00717F35">
              <w:rPr>
                <w:sz w:val="22"/>
                <w:szCs w:val="22"/>
              </w:rPr>
              <w:fldChar w:fldCharType="begin">
                <w:ffData>
                  <w:name w:val="BU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00DD4A59" w:rsidRPr="00717F35">
              <w:rPr>
                <w:sz w:val="22"/>
                <w:szCs w:val="22"/>
              </w:rPr>
              <w:instrText xml:space="preserve"> FORMDROPDOWN </w:instrText>
            </w:r>
            <w:r w:rsidR="00165572">
              <w:rPr>
                <w:sz w:val="22"/>
                <w:szCs w:val="22"/>
              </w:rPr>
            </w:r>
            <w:r w:rsidR="00165572">
              <w:rPr>
                <w:sz w:val="22"/>
                <w:szCs w:val="22"/>
              </w:rPr>
              <w:fldChar w:fldCharType="separate"/>
            </w:r>
            <w:r w:rsidRPr="00717F35">
              <w:rPr>
                <w:sz w:val="22"/>
                <w:szCs w:val="22"/>
              </w:rPr>
              <w:fldChar w:fldCharType="end"/>
            </w:r>
            <w:bookmarkEnd w:id="87"/>
          </w:p>
        </w:tc>
        <w:bookmarkStart w:id="88" w:name="BU_Country_03"/>
        <w:tc>
          <w:tcPr>
            <w:tcW w:w="2070" w:type="dxa"/>
          </w:tcPr>
          <w:p w:rsidR="00DD4A59" w:rsidRDefault="00330343" w:rsidP="00717F35">
            <w:r w:rsidRPr="00717F35">
              <w:rPr>
                <w:sz w:val="22"/>
                <w:szCs w:val="22"/>
              </w:rPr>
              <w:fldChar w:fldCharType="begin">
                <w:ffData>
                  <w:name w:val="BU_Country_03"/>
                  <w:enabled/>
                  <w:calcOnExit w:val="0"/>
                  <w:textInput>
                    <w:format w:val="TITLE CASE"/>
                  </w:textInput>
                </w:ffData>
              </w:fldChar>
            </w:r>
            <w:r w:rsidR="00DD4A59" w:rsidRPr="00717F35">
              <w:rPr>
                <w:sz w:val="22"/>
                <w:szCs w:val="22"/>
              </w:rPr>
              <w:instrText xml:space="preserve"> FORMTEXT </w:instrText>
            </w:r>
            <w:r w:rsidRPr="00717F35">
              <w:rPr>
                <w:sz w:val="22"/>
                <w:szCs w:val="22"/>
              </w:rPr>
            </w:r>
            <w:r w:rsidRPr="00717F35">
              <w:rPr>
                <w:sz w:val="22"/>
                <w:szCs w:val="22"/>
              </w:rPr>
              <w:fldChar w:fldCharType="separate"/>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Pr="00717F35">
              <w:rPr>
                <w:sz w:val="22"/>
                <w:szCs w:val="22"/>
              </w:rPr>
              <w:fldChar w:fldCharType="end"/>
            </w:r>
            <w:bookmarkEnd w:id="88"/>
          </w:p>
        </w:tc>
        <w:bookmarkStart w:id="89" w:name="BU_GEFAmount_03"/>
        <w:tc>
          <w:tcPr>
            <w:tcW w:w="2250" w:type="dxa"/>
          </w:tcPr>
          <w:p w:rsidR="00DD4A59" w:rsidRPr="00717F35" w:rsidRDefault="00330343" w:rsidP="00717F35">
            <w:pPr>
              <w:jc w:val="right"/>
            </w:pPr>
            <w:r>
              <w:rPr>
                <w:sz w:val="22"/>
                <w:szCs w:val="22"/>
              </w:rPr>
              <w:fldChar w:fldCharType="begin">
                <w:ffData>
                  <w:name w:val="BU_GEFAmount_03"/>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89"/>
          </w:p>
        </w:tc>
        <w:bookmarkStart w:id="90" w:name="BU_IAFees_03"/>
        <w:tc>
          <w:tcPr>
            <w:tcW w:w="2250" w:type="dxa"/>
          </w:tcPr>
          <w:p w:rsidR="00DD4A59" w:rsidRPr="00717F35" w:rsidRDefault="00330343" w:rsidP="00717F35">
            <w:pPr>
              <w:jc w:val="right"/>
            </w:pPr>
            <w:r>
              <w:rPr>
                <w:sz w:val="22"/>
                <w:szCs w:val="22"/>
              </w:rPr>
              <w:fldChar w:fldCharType="begin">
                <w:ffData>
                  <w:name w:val="BU_IAFees_03"/>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90"/>
          </w:p>
        </w:tc>
        <w:bookmarkStart w:id="91" w:name="BU_TotalAmount_03"/>
        <w:tc>
          <w:tcPr>
            <w:tcW w:w="1890" w:type="dxa"/>
          </w:tcPr>
          <w:p w:rsidR="00DD4A59" w:rsidRPr="00717F35" w:rsidRDefault="00330343" w:rsidP="00717F35">
            <w:pPr>
              <w:jc w:val="right"/>
            </w:pPr>
            <w:r w:rsidRPr="00717F35">
              <w:rPr>
                <w:sz w:val="22"/>
                <w:szCs w:val="22"/>
              </w:rPr>
              <w:fldChar w:fldCharType="begin">
                <w:ffData>
                  <w:name w:val="BU_TotalAmount_03"/>
                  <w:enabled/>
                  <w:calcOnExit/>
                  <w:textInput>
                    <w:type w:val="number"/>
                  </w:textInput>
                </w:ffData>
              </w:fldChar>
            </w:r>
            <w:r w:rsidR="00DD4A59" w:rsidRPr="00717F35">
              <w:rPr>
                <w:sz w:val="22"/>
                <w:szCs w:val="22"/>
              </w:rPr>
              <w:instrText xml:space="preserve"> FORMTEXT </w:instrText>
            </w:r>
            <w:r w:rsidRPr="00717F35">
              <w:rPr>
                <w:sz w:val="22"/>
                <w:szCs w:val="22"/>
              </w:rPr>
            </w:r>
            <w:r w:rsidRPr="00717F35">
              <w:rPr>
                <w:sz w:val="22"/>
                <w:szCs w:val="22"/>
              </w:rPr>
              <w:fldChar w:fldCharType="separate"/>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Pr="00717F35">
              <w:rPr>
                <w:sz w:val="22"/>
                <w:szCs w:val="22"/>
              </w:rPr>
              <w:fldChar w:fldCharType="end"/>
            </w:r>
            <w:bookmarkEnd w:id="91"/>
          </w:p>
        </w:tc>
      </w:tr>
      <w:bookmarkStart w:id="92" w:name="BU_FocalArea_04"/>
      <w:tr w:rsidR="00DD4A59" w:rsidRPr="00717F35">
        <w:trPr>
          <w:trHeight w:val="253"/>
        </w:trPr>
        <w:tc>
          <w:tcPr>
            <w:tcW w:w="1980" w:type="dxa"/>
            <w:tcBorders>
              <w:bottom w:val="double" w:sz="4" w:space="0" w:color="auto"/>
            </w:tcBorders>
          </w:tcPr>
          <w:p w:rsidR="00DD4A59" w:rsidRPr="00E514B7" w:rsidRDefault="00330343" w:rsidP="00717F35">
            <w:r>
              <w:rPr>
                <w:sz w:val="22"/>
                <w:szCs w:val="22"/>
              </w:rPr>
              <w:fldChar w:fldCharType="begin">
                <w:ffData>
                  <w:name w:val="BU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00DD4A59">
              <w:rPr>
                <w:sz w:val="22"/>
                <w:szCs w:val="22"/>
              </w:rPr>
              <w:instrText xml:space="preserve"> FORMDROPDOWN </w:instrText>
            </w:r>
            <w:r w:rsidR="00165572">
              <w:rPr>
                <w:sz w:val="22"/>
                <w:szCs w:val="22"/>
              </w:rPr>
            </w:r>
            <w:r w:rsidR="00165572">
              <w:rPr>
                <w:sz w:val="22"/>
                <w:szCs w:val="22"/>
              </w:rPr>
              <w:fldChar w:fldCharType="separate"/>
            </w:r>
            <w:r>
              <w:rPr>
                <w:sz w:val="22"/>
                <w:szCs w:val="22"/>
              </w:rPr>
              <w:fldChar w:fldCharType="end"/>
            </w:r>
            <w:bookmarkEnd w:id="92"/>
          </w:p>
        </w:tc>
        <w:bookmarkStart w:id="93" w:name="BU_Country_04"/>
        <w:tc>
          <w:tcPr>
            <w:tcW w:w="2070" w:type="dxa"/>
            <w:tcBorders>
              <w:bottom w:val="double" w:sz="4" w:space="0" w:color="auto"/>
            </w:tcBorders>
          </w:tcPr>
          <w:p w:rsidR="00DD4A59" w:rsidRDefault="00330343" w:rsidP="00717F35">
            <w:r>
              <w:rPr>
                <w:sz w:val="22"/>
                <w:szCs w:val="22"/>
              </w:rPr>
              <w:fldChar w:fldCharType="begin">
                <w:ffData>
                  <w:name w:val="BU_Country_04"/>
                  <w:enabled/>
                  <w:calcOnExit w:val="0"/>
                  <w:textInput>
                    <w:format w:val="TITLE CASE"/>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93"/>
          </w:p>
        </w:tc>
        <w:bookmarkStart w:id="94" w:name="BU_PPGAmount_04"/>
        <w:tc>
          <w:tcPr>
            <w:tcW w:w="2250" w:type="dxa"/>
            <w:tcBorders>
              <w:bottom w:val="double" w:sz="4" w:space="0" w:color="auto"/>
            </w:tcBorders>
          </w:tcPr>
          <w:p w:rsidR="00DD4A59" w:rsidRPr="00717F35" w:rsidRDefault="00330343" w:rsidP="00717F35">
            <w:pPr>
              <w:jc w:val="right"/>
            </w:pPr>
            <w:r w:rsidRPr="00717F35">
              <w:rPr>
                <w:sz w:val="22"/>
                <w:szCs w:val="22"/>
              </w:rPr>
              <w:fldChar w:fldCharType="begin">
                <w:ffData>
                  <w:name w:val="BU_PPGAmount_04"/>
                  <w:enabled/>
                  <w:calcOnExit/>
                  <w:textInput>
                    <w:type w:val="number"/>
                  </w:textInput>
                </w:ffData>
              </w:fldChar>
            </w:r>
            <w:r w:rsidR="00DD4A59" w:rsidRPr="00717F35">
              <w:rPr>
                <w:sz w:val="22"/>
                <w:szCs w:val="22"/>
              </w:rPr>
              <w:instrText xml:space="preserve"> FORMTEXT </w:instrText>
            </w:r>
            <w:r w:rsidRPr="00717F35">
              <w:rPr>
                <w:sz w:val="22"/>
                <w:szCs w:val="22"/>
              </w:rPr>
            </w:r>
            <w:r w:rsidRPr="00717F35">
              <w:rPr>
                <w:sz w:val="22"/>
                <w:szCs w:val="22"/>
              </w:rPr>
              <w:fldChar w:fldCharType="separate"/>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00DD4A59" w:rsidRPr="00717F35">
              <w:rPr>
                <w:noProof/>
                <w:sz w:val="22"/>
                <w:szCs w:val="22"/>
              </w:rPr>
              <w:t> </w:t>
            </w:r>
            <w:r w:rsidRPr="00717F35">
              <w:rPr>
                <w:sz w:val="22"/>
                <w:szCs w:val="22"/>
              </w:rPr>
              <w:fldChar w:fldCharType="end"/>
            </w:r>
            <w:bookmarkEnd w:id="94"/>
          </w:p>
        </w:tc>
        <w:bookmarkStart w:id="95" w:name="BU_IAFees_04"/>
        <w:tc>
          <w:tcPr>
            <w:tcW w:w="2250" w:type="dxa"/>
            <w:tcBorders>
              <w:bottom w:val="double" w:sz="4" w:space="0" w:color="auto"/>
            </w:tcBorders>
          </w:tcPr>
          <w:p w:rsidR="00DD4A59" w:rsidRPr="00717F35" w:rsidRDefault="00330343" w:rsidP="00717F35">
            <w:pPr>
              <w:jc w:val="right"/>
            </w:pPr>
            <w:r>
              <w:rPr>
                <w:sz w:val="22"/>
                <w:szCs w:val="22"/>
              </w:rPr>
              <w:fldChar w:fldCharType="begin">
                <w:ffData>
                  <w:name w:val="BU_IAFees_04"/>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95"/>
          </w:p>
        </w:tc>
        <w:bookmarkStart w:id="96" w:name="BU_TotalAmount_04"/>
        <w:tc>
          <w:tcPr>
            <w:tcW w:w="1890" w:type="dxa"/>
            <w:tcBorders>
              <w:bottom w:val="double" w:sz="4" w:space="0" w:color="auto"/>
            </w:tcBorders>
          </w:tcPr>
          <w:p w:rsidR="00DD4A59" w:rsidRPr="00717F35" w:rsidRDefault="00330343" w:rsidP="00717F35">
            <w:pPr>
              <w:jc w:val="right"/>
            </w:pPr>
            <w:r>
              <w:rPr>
                <w:sz w:val="22"/>
                <w:szCs w:val="22"/>
              </w:rPr>
              <w:fldChar w:fldCharType="begin">
                <w:ffData>
                  <w:name w:val="BU_TotalAmount_04"/>
                  <w:enabled/>
                  <w:calcOnExit/>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96"/>
          </w:p>
        </w:tc>
      </w:tr>
      <w:tr w:rsidR="00DD4A59" w:rsidRPr="00717F35">
        <w:trPr>
          <w:trHeight w:val="253"/>
        </w:trPr>
        <w:tc>
          <w:tcPr>
            <w:tcW w:w="4050" w:type="dxa"/>
            <w:gridSpan w:val="2"/>
            <w:tcBorders>
              <w:top w:val="double" w:sz="4" w:space="0" w:color="auto"/>
            </w:tcBorders>
          </w:tcPr>
          <w:p w:rsidR="00DD4A59" w:rsidRPr="00717F35" w:rsidRDefault="00DD4A59" w:rsidP="00717F35">
            <w:pPr>
              <w:rPr>
                <w:b/>
                <w:bCs/>
              </w:rPr>
            </w:pPr>
            <w:r w:rsidRPr="00717F35">
              <w:rPr>
                <w:b/>
                <w:bCs/>
                <w:sz w:val="22"/>
                <w:szCs w:val="22"/>
              </w:rPr>
              <w:t>Total NCSA Resources</w:t>
            </w:r>
          </w:p>
        </w:tc>
        <w:tc>
          <w:tcPr>
            <w:tcW w:w="2250" w:type="dxa"/>
            <w:tcBorders>
              <w:top w:val="double" w:sz="4" w:space="0" w:color="auto"/>
            </w:tcBorders>
          </w:tcPr>
          <w:p w:rsidR="00DD4A59" w:rsidRPr="00717F35" w:rsidRDefault="00330343" w:rsidP="00717F35">
            <w:pPr>
              <w:jc w:val="right"/>
            </w:pPr>
            <w:r w:rsidRPr="00717F35">
              <w:rPr>
                <w:sz w:val="22"/>
                <w:szCs w:val="22"/>
              </w:rPr>
              <w:fldChar w:fldCharType="begin"/>
            </w:r>
            <w:r w:rsidR="00DD4A59" w:rsidRPr="00717F35">
              <w:rPr>
                <w:sz w:val="22"/>
                <w:szCs w:val="22"/>
              </w:rPr>
              <w:instrText xml:space="preserve"> =SUM(Above) </w:instrText>
            </w:r>
            <w:r w:rsidRPr="00717F35">
              <w:rPr>
                <w:sz w:val="22"/>
                <w:szCs w:val="22"/>
              </w:rPr>
              <w:fldChar w:fldCharType="separate"/>
            </w:r>
            <w:r w:rsidR="00A45DAE">
              <w:rPr>
                <w:noProof/>
                <w:sz w:val="22"/>
                <w:szCs w:val="22"/>
              </w:rPr>
              <w:t>200,000</w:t>
            </w:r>
            <w:r w:rsidRPr="00717F35">
              <w:rPr>
                <w:sz w:val="22"/>
                <w:szCs w:val="22"/>
              </w:rPr>
              <w:fldChar w:fldCharType="end"/>
            </w:r>
          </w:p>
        </w:tc>
        <w:tc>
          <w:tcPr>
            <w:tcW w:w="2250" w:type="dxa"/>
            <w:tcBorders>
              <w:top w:val="double" w:sz="4" w:space="0" w:color="auto"/>
            </w:tcBorders>
          </w:tcPr>
          <w:p w:rsidR="00DD4A59" w:rsidRPr="00717F35" w:rsidRDefault="00330343" w:rsidP="00717F35">
            <w:pPr>
              <w:jc w:val="right"/>
            </w:pPr>
            <w:r w:rsidRPr="00717F35">
              <w:rPr>
                <w:sz w:val="22"/>
                <w:szCs w:val="22"/>
              </w:rPr>
              <w:fldChar w:fldCharType="begin"/>
            </w:r>
            <w:r w:rsidR="00DD4A59" w:rsidRPr="00717F35">
              <w:rPr>
                <w:sz w:val="22"/>
                <w:szCs w:val="22"/>
              </w:rPr>
              <w:instrText xml:space="preserve"> =SUM(Above) </w:instrText>
            </w:r>
            <w:r w:rsidRPr="00717F35">
              <w:rPr>
                <w:sz w:val="22"/>
                <w:szCs w:val="22"/>
              </w:rPr>
              <w:fldChar w:fldCharType="separate"/>
            </w:r>
            <w:r w:rsidR="00A45DAE">
              <w:rPr>
                <w:noProof/>
                <w:sz w:val="22"/>
                <w:szCs w:val="22"/>
              </w:rPr>
              <w:t>19,000</w:t>
            </w:r>
            <w:r w:rsidRPr="00717F35">
              <w:rPr>
                <w:sz w:val="22"/>
                <w:szCs w:val="22"/>
              </w:rPr>
              <w:fldChar w:fldCharType="end"/>
            </w:r>
          </w:p>
        </w:tc>
        <w:tc>
          <w:tcPr>
            <w:tcW w:w="1890" w:type="dxa"/>
            <w:tcBorders>
              <w:top w:val="double" w:sz="4" w:space="0" w:color="auto"/>
            </w:tcBorders>
          </w:tcPr>
          <w:p w:rsidR="00DD4A59" w:rsidRPr="00717F35" w:rsidRDefault="00330343" w:rsidP="00717F35">
            <w:pPr>
              <w:jc w:val="right"/>
            </w:pPr>
            <w:r w:rsidRPr="00717F35">
              <w:rPr>
                <w:sz w:val="22"/>
                <w:szCs w:val="22"/>
              </w:rPr>
              <w:fldChar w:fldCharType="begin"/>
            </w:r>
            <w:r w:rsidR="00DD4A59" w:rsidRPr="00717F35">
              <w:rPr>
                <w:sz w:val="22"/>
                <w:szCs w:val="22"/>
              </w:rPr>
              <w:instrText xml:space="preserve"> =SUM(Above) </w:instrText>
            </w:r>
            <w:r w:rsidRPr="00717F35">
              <w:rPr>
                <w:sz w:val="22"/>
                <w:szCs w:val="22"/>
              </w:rPr>
              <w:fldChar w:fldCharType="separate"/>
            </w:r>
            <w:r w:rsidR="00A45DAE">
              <w:rPr>
                <w:noProof/>
                <w:sz w:val="22"/>
                <w:szCs w:val="22"/>
              </w:rPr>
              <w:t>219,000</w:t>
            </w:r>
            <w:r w:rsidRPr="00717F35">
              <w:rPr>
                <w:sz w:val="22"/>
                <w:szCs w:val="22"/>
              </w:rPr>
              <w:fldChar w:fldCharType="end"/>
            </w:r>
          </w:p>
        </w:tc>
      </w:tr>
    </w:tbl>
    <w:p w:rsidR="00DD4A59" w:rsidRDefault="00DD4A59" w:rsidP="00A808B2">
      <w:pPr>
        <w:ind w:right="-547"/>
        <w:rPr>
          <w:b/>
          <w:bCs/>
          <w:smallCaps/>
          <w:sz w:val="22"/>
          <w:szCs w:val="22"/>
        </w:rPr>
      </w:pPr>
    </w:p>
    <w:p w:rsidR="00DD4A59" w:rsidRDefault="00DD4A59" w:rsidP="002B3409">
      <w:pPr>
        <w:pStyle w:val="Footer"/>
        <w:tabs>
          <w:tab w:val="clear" w:pos="4320"/>
          <w:tab w:val="clear" w:pos="8640"/>
        </w:tabs>
        <w:spacing w:after="80"/>
        <w:rPr>
          <w:b/>
          <w:bCs/>
          <w:smallCaps/>
          <w:sz w:val="22"/>
          <w:szCs w:val="22"/>
        </w:rPr>
      </w:pPr>
      <w:r>
        <w:rPr>
          <w:b/>
          <w:bCs/>
          <w:smallCaps/>
          <w:sz w:val="22"/>
          <w:szCs w:val="22"/>
        </w:rPr>
        <w:t>D.  EA Management Cost</w:t>
      </w:r>
    </w:p>
    <w:tbl>
      <w:tblPr>
        <w:tblW w:w="104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1620"/>
        <w:gridCol w:w="1800"/>
        <w:gridCol w:w="2250"/>
        <w:gridCol w:w="1890"/>
      </w:tblGrid>
      <w:tr w:rsidR="00DD4A59" w:rsidRPr="000E71E3">
        <w:tc>
          <w:tcPr>
            <w:tcW w:w="2880" w:type="dxa"/>
            <w:tcBorders>
              <w:bottom w:val="double" w:sz="4" w:space="0" w:color="auto"/>
            </w:tcBorders>
            <w:vAlign w:val="center"/>
          </w:tcPr>
          <w:p w:rsidR="00DD4A59" w:rsidRPr="000E71E3" w:rsidRDefault="00DD4A59" w:rsidP="00F65E44">
            <w:pPr>
              <w:pStyle w:val="Heading3"/>
              <w:rPr>
                <w:i/>
                <w:iCs/>
                <w:sz w:val="20"/>
                <w:szCs w:val="20"/>
              </w:rPr>
            </w:pPr>
            <w:r w:rsidRPr="000E71E3">
              <w:rPr>
                <w:i/>
                <w:iCs/>
                <w:sz w:val="20"/>
                <w:szCs w:val="20"/>
              </w:rPr>
              <w:t>Cost Items</w:t>
            </w:r>
          </w:p>
        </w:tc>
        <w:tc>
          <w:tcPr>
            <w:tcW w:w="1620" w:type="dxa"/>
            <w:tcBorders>
              <w:bottom w:val="double" w:sz="4" w:space="0" w:color="auto"/>
            </w:tcBorders>
          </w:tcPr>
          <w:p w:rsidR="00DD4A59" w:rsidRPr="000E71E3" w:rsidRDefault="00DD4A59" w:rsidP="00F65E44">
            <w:pPr>
              <w:pStyle w:val="Heading3"/>
              <w:ind w:right="252"/>
              <w:jc w:val="center"/>
              <w:rPr>
                <w:i/>
                <w:iCs/>
                <w:sz w:val="20"/>
                <w:szCs w:val="20"/>
              </w:rPr>
            </w:pPr>
            <w:r w:rsidRPr="000E71E3">
              <w:rPr>
                <w:i/>
                <w:iCs/>
                <w:sz w:val="20"/>
                <w:szCs w:val="20"/>
              </w:rPr>
              <w:t>Total Estimated person weeks</w:t>
            </w:r>
          </w:p>
        </w:tc>
        <w:tc>
          <w:tcPr>
            <w:tcW w:w="1800" w:type="dxa"/>
            <w:tcBorders>
              <w:bottom w:val="double" w:sz="4" w:space="0" w:color="auto"/>
            </w:tcBorders>
          </w:tcPr>
          <w:p w:rsidR="00DD4A59" w:rsidRPr="000E71E3" w:rsidRDefault="00DD4A59" w:rsidP="00F65E44">
            <w:pPr>
              <w:pStyle w:val="Heading3"/>
              <w:jc w:val="center"/>
              <w:rPr>
                <w:i/>
                <w:iCs/>
                <w:sz w:val="20"/>
                <w:szCs w:val="20"/>
              </w:rPr>
            </w:pPr>
          </w:p>
          <w:p w:rsidR="00DD4A59" w:rsidRPr="000E71E3" w:rsidRDefault="00DD4A59" w:rsidP="00F65E44">
            <w:pPr>
              <w:pStyle w:val="Heading3"/>
              <w:jc w:val="center"/>
              <w:rPr>
                <w:b w:val="0"/>
                <w:bCs w:val="0"/>
              </w:rPr>
            </w:pPr>
            <w:proofErr w:type="gramStart"/>
            <w:r w:rsidRPr="000E71E3">
              <w:rPr>
                <w:i/>
                <w:iCs/>
                <w:sz w:val="20"/>
                <w:szCs w:val="20"/>
              </w:rPr>
              <w:t>GEF</w:t>
            </w:r>
            <w:r w:rsidRPr="000E71E3">
              <w:rPr>
                <w:b w:val="0"/>
                <w:bCs w:val="0"/>
                <w:i/>
                <w:iCs/>
                <w:sz w:val="20"/>
                <w:szCs w:val="20"/>
              </w:rPr>
              <w:t>(</w:t>
            </w:r>
            <w:proofErr w:type="gramEnd"/>
            <w:r w:rsidRPr="000E71E3">
              <w:rPr>
                <w:b w:val="0"/>
                <w:bCs w:val="0"/>
                <w:i/>
                <w:iCs/>
                <w:sz w:val="20"/>
                <w:szCs w:val="20"/>
              </w:rPr>
              <w:t>$)</w:t>
            </w:r>
          </w:p>
        </w:tc>
        <w:tc>
          <w:tcPr>
            <w:tcW w:w="2250" w:type="dxa"/>
            <w:tcBorders>
              <w:bottom w:val="double" w:sz="4" w:space="0" w:color="auto"/>
            </w:tcBorders>
          </w:tcPr>
          <w:p w:rsidR="00DD4A59" w:rsidRPr="000E71E3" w:rsidRDefault="00DD4A59" w:rsidP="00F65E44">
            <w:pPr>
              <w:pStyle w:val="Heading3"/>
              <w:jc w:val="center"/>
              <w:rPr>
                <w:i/>
                <w:iCs/>
                <w:sz w:val="20"/>
                <w:szCs w:val="20"/>
              </w:rPr>
            </w:pPr>
          </w:p>
          <w:p w:rsidR="00DD4A59" w:rsidRPr="000E71E3" w:rsidRDefault="00DD4A59" w:rsidP="00F65E44">
            <w:pPr>
              <w:pStyle w:val="Heading3"/>
              <w:jc w:val="center"/>
              <w:rPr>
                <w:i/>
                <w:iCs/>
                <w:sz w:val="20"/>
                <w:szCs w:val="20"/>
              </w:rPr>
            </w:pPr>
            <w:r w:rsidRPr="000E71E3">
              <w:rPr>
                <w:i/>
                <w:iCs/>
                <w:sz w:val="20"/>
                <w:szCs w:val="20"/>
              </w:rPr>
              <w:t>Other sources ($)</w:t>
            </w:r>
          </w:p>
        </w:tc>
        <w:tc>
          <w:tcPr>
            <w:tcW w:w="1890" w:type="dxa"/>
            <w:tcBorders>
              <w:bottom w:val="double" w:sz="4" w:space="0" w:color="auto"/>
            </w:tcBorders>
          </w:tcPr>
          <w:p w:rsidR="00DD4A59" w:rsidRPr="000E71E3" w:rsidRDefault="00DD4A59" w:rsidP="00F65E44">
            <w:pPr>
              <w:pStyle w:val="Heading3"/>
              <w:ind w:left="72"/>
              <w:jc w:val="center"/>
              <w:rPr>
                <w:i/>
                <w:iCs/>
                <w:sz w:val="20"/>
                <w:szCs w:val="20"/>
              </w:rPr>
            </w:pPr>
          </w:p>
          <w:p w:rsidR="00DD4A59" w:rsidRPr="000E71E3" w:rsidRDefault="00DD4A59" w:rsidP="00F65E44">
            <w:pPr>
              <w:pStyle w:val="Heading3"/>
              <w:ind w:left="72"/>
              <w:jc w:val="center"/>
              <w:rPr>
                <w:i/>
                <w:iCs/>
                <w:sz w:val="20"/>
                <w:szCs w:val="20"/>
              </w:rPr>
            </w:pPr>
            <w:r>
              <w:rPr>
                <w:i/>
                <w:iCs/>
                <w:sz w:val="20"/>
                <w:szCs w:val="20"/>
              </w:rPr>
              <w:t>EA</w:t>
            </w:r>
            <w:r w:rsidRPr="000E71E3">
              <w:rPr>
                <w:i/>
                <w:iCs/>
                <w:sz w:val="20"/>
                <w:szCs w:val="20"/>
              </w:rPr>
              <w:t xml:space="preserve"> total ($)</w:t>
            </w:r>
          </w:p>
        </w:tc>
      </w:tr>
      <w:tr w:rsidR="00DD4A59" w:rsidRPr="000E71E3">
        <w:tc>
          <w:tcPr>
            <w:tcW w:w="2880" w:type="dxa"/>
            <w:tcBorders>
              <w:top w:val="double" w:sz="4" w:space="0" w:color="auto"/>
            </w:tcBorders>
          </w:tcPr>
          <w:p w:rsidR="00DD4A59" w:rsidRPr="000E71E3" w:rsidRDefault="00DD4A59" w:rsidP="00F65E44">
            <w:pPr>
              <w:pStyle w:val="Heading3"/>
              <w:rPr>
                <w:b w:val="0"/>
                <w:bCs w:val="0"/>
                <w:i/>
                <w:iCs/>
                <w:sz w:val="20"/>
                <w:szCs w:val="20"/>
              </w:rPr>
            </w:pPr>
            <w:r w:rsidRPr="000E71E3">
              <w:rPr>
                <w:b w:val="0"/>
                <w:bCs w:val="0"/>
                <w:i/>
                <w:iCs/>
                <w:sz w:val="20"/>
                <w:szCs w:val="20"/>
              </w:rPr>
              <w:t>Local consultants*</w:t>
            </w:r>
          </w:p>
        </w:tc>
        <w:bookmarkStart w:id="97" w:name="C_LocalConsult_PW"/>
        <w:tc>
          <w:tcPr>
            <w:tcW w:w="1620" w:type="dxa"/>
            <w:tcBorders>
              <w:top w:val="double" w:sz="4" w:space="0" w:color="auto"/>
            </w:tcBorders>
          </w:tcPr>
          <w:p w:rsidR="00DD4A59" w:rsidRPr="000E71E3" w:rsidRDefault="00330343" w:rsidP="00F65E44">
            <w:pPr>
              <w:pStyle w:val="Heading3"/>
              <w:jc w:val="right"/>
              <w:rPr>
                <w:b w:val="0"/>
                <w:bCs w:val="0"/>
                <w:sz w:val="20"/>
                <w:szCs w:val="20"/>
              </w:rPr>
            </w:pPr>
            <w:r>
              <w:rPr>
                <w:b w:val="0"/>
                <w:bCs w:val="0"/>
                <w:sz w:val="20"/>
                <w:szCs w:val="20"/>
              </w:rPr>
              <w:fldChar w:fldCharType="begin">
                <w:ffData>
                  <w:name w:val="C_LocalConsult_PW"/>
                  <w:enabled/>
                  <w:calcOnExit/>
                  <w:textInput>
                    <w:type w:val="number"/>
                  </w:textInput>
                </w:ffData>
              </w:fldChar>
            </w:r>
            <w:r w:rsidR="00DD4A59">
              <w:rPr>
                <w:b w:val="0"/>
                <w:bCs w:val="0"/>
                <w:sz w:val="20"/>
                <w:szCs w:val="20"/>
              </w:rPr>
              <w:instrText xml:space="preserve"> FORMTEXT </w:instrText>
            </w:r>
            <w:r>
              <w:rPr>
                <w:b w:val="0"/>
                <w:bCs w:val="0"/>
                <w:sz w:val="20"/>
                <w:szCs w:val="20"/>
              </w:rPr>
            </w:r>
            <w:r>
              <w:rPr>
                <w:b w:val="0"/>
                <w:bCs w:val="0"/>
                <w:sz w:val="20"/>
                <w:szCs w:val="20"/>
              </w:rPr>
              <w:fldChar w:fldCharType="separate"/>
            </w:r>
            <w:r w:rsidR="00DD4A59">
              <w:rPr>
                <w:b w:val="0"/>
                <w:bCs w:val="0"/>
                <w:noProof/>
                <w:sz w:val="20"/>
                <w:szCs w:val="20"/>
              </w:rPr>
              <w:t>50</w:t>
            </w:r>
            <w:r>
              <w:rPr>
                <w:b w:val="0"/>
                <w:bCs w:val="0"/>
                <w:sz w:val="20"/>
                <w:szCs w:val="20"/>
              </w:rPr>
              <w:fldChar w:fldCharType="end"/>
            </w:r>
            <w:bookmarkEnd w:id="97"/>
          </w:p>
        </w:tc>
        <w:bookmarkStart w:id="98" w:name="C_LocalConsult_GEF"/>
        <w:tc>
          <w:tcPr>
            <w:tcW w:w="1800" w:type="dxa"/>
            <w:tcBorders>
              <w:top w:val="double" w:sz="4" w:space="0" w:color="auto"/>
            </w:tcBorders>
          </w:tcPr>
          <w:p w:rsidR="00DD4A59" w:rsidRPr="000E71E3" w:rsidRDefault="00330343" w:rsidP="00F65E44">
            <w:pPr>
              <w:jc w:val="right"/>
              <w:rPr>
                <w:sz w:val="20"/>
                <w:szCs w:val="20"/>
              </w:rPr>
            </w:pPr>
            <w:r>
              <w:rPr>
                <w:b/>
                <w:bCs/>
                <w:sz w:val="20"/>
                <w:szCs w:val="20"/>
              </w:rPr>
              <w:fldChar w:fldCharType="begin">
                <w:ffData>
                  <w:name w:val="C_LocalConsult_GEF"/>
                  <w:enabled/>
                  <w:calcOnExit/>
                  <w:textInput>
                    <w:type w:val="number"/>
                  </w:textInput>
                </w:ffData>
              </w:fldChar>
            </w:r>
            <w:r w:rsidR="00DD4A59">
              <w:rPr>
                <w:b/>
                <w:bCs/>
                <w:sz w:val="20"/>
                <w:szCs w:val="20"/>
              </w:rPr>
              <w:instrText xml:space="preserve"> FORMTEXT </w:instrText>
            </w:r>
            <w:r>
              <w:rPr>
                <w:b/>
                <w:bCs/>
                <w:sz w:val="20"/>
                <w:szCs w:val="20"/>
              </w:rPr>
            </w:r>
            <w:r>
              <w:rPr>
                <w:b/>
                <w:bCs/>
                <w:sz w:val="20"/>
                <w:szCs w:val="20"/>
              </w:rPr>
              <w:fldChar w:fldCharType="separate"/>
            </w:r>
            <w:r w:rsidR="00DD4A59">
              <w:rPr>
                <w:b/>
                <w:bCs/>
                <w:noProof/>
                <w:sz w:val="20"/>
                <w:szCs w:val="20"/>
              </w:rPr>
              <w:t>20,000</w:t>
            </w:r>
            <w:r>
              <w:rPr>
                <w:b/>
                <w:bCs/>
                <w:sz w:val="20"/>
                <w:szCs w:val="20"/>
              </w:rPr>
              <w:fldChar w:fldCharType="end"/>
            </w:r>
            <w:bookmarkEnd w:id="98"/>
          </w:p>
        </w:tc>
        <w:bookmarkStart w:id="99" w:name="C_LocalConsult_cofin"/>
        <w:tc>
          <w:tcPr>
            <w:tcW w:w="2250" w:type="dxa"/>
            <w:tcBorders>
              <w:top w:val="double" w:sz="4" w:space="0" w:color="auto"/>
            </w:tcBorders>
          </w:tcPr>
          <w:p w:rsidR="00DD4A59" w:rsidRPr="000E71E3" w:rsidRDefault="00330343" w:rsidP="00753FDE">
            <w:pPr>
              <w:jc w:val="right"/>
              <w:rPr>
                <w:sz w:val="20"/>
                <w:szCs w:val="20"/>
              </w:rPr>
            </w:pPr>
            <w:r>
              <w:rPr>
                <w:b/>
                <w:bCs/>
                <w:sz w:val="20"/>
                <w:szCs w:val="20"/>
              </w:rPr>
              <w:fldChar w:fldCharType="begin">
                <w:ffData>
                  <w:name w:val="C_LocalConsult_cofin"/>
                  <w:enabled/>
                  <w:calcOnExit/>
                  <w:textInput>
                    <w:type w:val="number"/>
                  </w:textInput>
                </w:ffData>
              </w:fldChar>
            </w:r>
            <w:r w:rsidR="00DD4A59">
              <w:rPr>
                <w:b/>
                <w:bCs/>
                <w:sz w:val="20"/>
                <w:szCs w:val="20"/>
              </w:rPr>
              <w:instrText xml:space="preserve"> FORMTEXT </w:instrText>
            </w:r>
            <w:r>
              <w:rPr>
                <w:b/>
                <w:bCs/>
                <w:sz w:val="20"/>
                <w:szCs w:val="20"/>
              </w:rPr>
            </w:r>
            <w:r>
              <w:rPr>
                <w:b/>
                <w:bCs/>
                <w:sz w:val="20"/>
                <w:szCs w:val="20"/>
              </w:rPr>
              <w:fldChar w:fldCharType="separate"/>
            </w:r>
            <w:r w:rsidR="00753FDE">
              <w:rPr>
                <w:b/>
                <w:bCs/>
                <w:noProof/>
                <w:sz w:val="20"/>
                <w:szCs w:val="20"/>
              </w:rPr>
              <w:t> </w:t>
            </w:r>
            <w:r w:rsidR="00753FDE">
              <w:rPr>
                <w:b/>
                <w:bCs/>
                <w:noProof/>
                <w:sz w:val="20"/>
                <w:szCs w:val="20"/>
              </w:rPr>
              <w:t> </w:t>
            </w:r>
            <w:r w:rsidR="00753FDE">
              <w:rPr>
                <w:b/>
                <w:bCs/>
                <w:noProof/>
                <w:sz w:val="20"/>
                <w:szCs w:val="20"/>
              </w:rPr>
              <w:t> </w:t>
            </w:r>
            <w:r w:rsidR="00753FDE">
              <w:rPr>
                <w:b/>
                <w:bCs/>
                <w:noProof/>
                <w:sz w:val="20"/>
                <w:szCs w:val="20"/>
              </w:rPr>
              <w:t> </w:t>
            </w:r>
            <w:r w:rsidR="00753FDE">
              <w:rPr>
                <w:b/>
                <w:bCs/>
                <w:noProof/>
                <w:sz w:val="20"/>
                <w:szCs w:val="20"/>
              </w:rPr>
              <w:t> </w:t>
            </w:r>
            <w:r>
              <w:rPr>
                <w:b/>
                <w:bCs/>
                <w:sz w:val="20"/>
                <w:szCs w:val="20"/>
              </w:rPr>
              <w:fldChar w:fldCharType="end"/>
            </w:r>
            <w:bookmarkEnd w:id="99"/>
          </w:p>
        </w:tc>
        <w:bookmarkStart w:id="100" w:name="C_LocalConTotal_01"/>
        <w:tc>
          <w:tcPr>
            <w:tcW w:w="1890" w:type="dxa"/>
            <w:tcBorders>
              <w:top w:val="double" w:sz="4" w:space="0" w:color="auto"/>
            </w:tcBorders>
          </w:tcPr>
          <w:p w:rsidR="00DD4A59" w:rsidRPr="000E71E3" w:rsidRDefault="00330343" w:rsidP="00753FDE">
            <w:pPr>
              <w:jc w:val="right"/>
              <w:rPr>
                <w:sz w:val="20"/>
                <w:szCs w:val="20"/>
              </w:rPr>
            </w:pPr>
            <w:r>
              <w:rPr>
                <w:b/>
                <w:bCs/>
                <w:sz w:val="20"/>
                <w:szCs w:val="20"/>
              </w:rPr>
              <w:fldChar w:fldCharType="begin">
                <w:ffData>
                  <w:name w:val="C_LocalConTotal_01"/>
                  <w:enabled/>
                  <w:calcOnExit/>
                  <w:textInput>
                    <w:type w:val="number"/>
                  </w:textInput>
                </w:ffData>
              </w:fldChar>
            </w:r>
            <w:r w:rsidR="00DD4A59">
              <w:rPr>
                <w:b/>
                <w:bCs/>
                <w:sz w:val="20"/>
                <w:szCs w:val="20"/>
              </w:rPr>
              <w:instrText xml:space="preserve"> FORMTEXT </w:instrText>
            </w:r>
            <w:r>
              <w:rPr>
                <w:b/>
                <w:bCs/>
                <w:sz w:val="20"/>
                <w:szCs w:val="20"/>
              </w:rPr>
            </w:r>
            <w:r>
              <w:rPr>
                <w:b/>
                <w:bCs/>
                <w:sz w:val="20"/>
                <w:szCs w:val="20"/>
              </w:rPr>
              <w:fldChar w:fldCharType="separate"/>
            </w:r>
            <w:r w:rsidR="00753FDE">
              <w:rPr>
                <w:b/>
                <w:bCs/>
                <w:noProof/>
                <w:sz w:val="20"/>
                <w:szCs w:val="20"/>
              </w:rPr>
              <w:t>20,000</w:t>
            </w:r>
            <w:r>
              <w:rPr>
                <w:b/>
                <w:bCs/>
                <w:sz w:val="20"/>
                <w:szCs w:val="20"/>
              </w:rPr>
              <w:fldChar w:fldCharType="end"/>
            </w:r>
            <w:bookmarkEnd w:id="100"/>
          </w:p>
        </w:tc>
      </w:tr>
      <w:tr w:rsidR="00DD4A59" w:rsidRPr="000E71E3">
        <w:tc>
          <w:tcPr>
            <w:tcW w:w="2880" w:type="dxa"/>
          </w:tcPr>
          <w:p w:rsidR="00DD4A59" w:rsidRPr="000E71E3" w:rsidRDefault="00DD4A59" w:rsidP="00F65E44">
            <w:pPr>
              <w:pStyle w:val="Heading3"/>
              <w:rPr>
                <w:b w:val="0"/>
                <w:bCs w:val="0"/>
                <w:i/>
                <w:iCs/>
                <w:sz w:val="20"/>
                <w:szCs w:val="20"/>
              </w:rPr>
            </w:pPr>
            <w:r w:rsidRPr="000E71E3">
              <w:rPr>
                <w:b w:val="0"/>
                <w:bCs w:val="0"/>
                <w:i/>
                <w:iCs/>
                <w:sz w:val="20"/>
                <w:szCs w:val="20"/>
              </w:rPr>
              <w:t>International consultants*</w:t>
            </w:r>
          </w:p>
        </w:tc>
        <w:bookmarkStart w:id="101" w:name="C_IntConsult_PW"/>
        <w:tc>
          <w:tcPr>
            <w:tcW w:w="1620" w:type="dxa"/>
          </w:tcPr>
          <w:p w:rsidR="00DD4A59" w:rsidRPr="000E71E3" w:rsidRDefault="00330343" w:rsidP="00F65E44">
            <w:pPr>
              <w:jc w:val="right"/>
              <w:rPr>
                <w:sz w:val="20"/>
                <w:szCs w:val="20"/>
              </w:rPr>
            </w:pPr>
            <w:r w:rsidRPr="000E71E3">
              <w:rPr>
                <w:b/>
                <w:bCs/>
                <w:sz w:val="20"/>
                <w:szCs w:val="20"/>
              </w:rPr>
              <w:fldChar w:fldCharType="begin">
                <w:ffData>
                  <w:name w:val="C_IntConsult_PW"/>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Pr="000E71E3">
              <w:rPr>
                <w:b/>
                <w:bCs/>
                <w:sz w:val="20"/>
                <w:szCs w:val="20"/>
              </w:rPr>
              <w:fldChar w:fldCharType="end"/>
            </w:r>
            <w:bookmarkEnd w:id="101"/>
          </w:p>
        </w:tc>
        <w:bookmarkStart w:id="102" w:name="C_IntConsult_GEF"/>
        <w:tc>
          <w:tcPr>
            <w:tcW w:w="1800" w:type="dxa"/>
          </w:tcPr>
          <w:p w:rsidR="00DD4A59" w:rsidRPr="000E71E3" w:rsidRDefault="00330343" w:rsidP="00F65E44">
            <w:pPr>
              <w:jc w:val="right"/>
              <w:rPr>
                <w:sz w:val="20"/>
                <w:szCs w:val="20"/>
              </w:rPr>
            </w:pPr>
            <w:r w:rsidRPr="000E71E3">
              <w:rPr>
                <w:b/>
                <w:bCs/>
                <w:sz w:val="20"/>
                <w:szCs w:val="20"/>
              </w:rPr>
              <w:fldChar w:fldCharType="begin">
                <w:ffData>
                  <w:name w:val="C_IntConsult_GEF"/>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Pr="000E71E3">
              <w:rPr>
                <w:b/>
                <w:bCs/>
                <w:sz w:val="20"/>
                <w:szCs w:val="20"/>
              </w:rPr>
              <w:fldChar w:fldCharType="end"/>
            </w:r>
            <w:bookmarkEnd w:id="102"/>
          </w:p>
        </w:tc>
        <w:bookmarkStart w:id="103" w:name="C_IntConsult_cofin"/>
        <w:tc>
          <w:tcPr>
            <w:tcW w:w="2250" w:type="dxa"/>
          </w:tcPr>
          <w:p w:rsidR="00DD4A59" w:rsidRPr="000E71E3" w:rsidRDefault="00330343" w:rsidP="00A45DAE">
            <w:pPr>
              <w:jc w:val="right"/>
              <w:rPr>
                <w:sz w:val="20"/>
                <w:szCs w:val="20"/>
              </w:rPr>
            </w:pPr>
            <w:r w:rsidRPr="000E71E3">
              <w:rPr>
                <w:b/>
                <w:bCs/>
                <w:sz w:val="20"/>
                <w:szCs w:val="20"/>
              </w:rPr>
              <w:fldChar w:fldCharType="begin">
                <w:ffData>
                  <w:name w:val="C_IntConsult_cofin"/>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A45DAE">
              <w:rPr>
                <w:b/>
                <w:bCs/>
                <w:noProof/>
                <w:sz w:val="20"/>
                <w:szCs w:val="20"/>
              </w:rPr>
              <w:t> </w:t>
            </w:r>
            <w:r w:rsidR="00A45DAE">
              <w:rPr>
                <w:b/>
                <w:bCs/>
                <w:noProof/>
                <w:sz w:val="20"/>
                <w:szCs w:val="20"/>
              </w:rPr>
              <w:t> </w:t>
            </w:r>
            <w:r w:rsidR="00A45DAE">
              <w:rPr>
                <w:b/>
                <w:bCs/>
                <w:noProof/>
                <w:sz w:val="20"/>
                <w:szCs w:val="20"/>
              </w:rPr>
              <w:t> </w:t>
            </w:r>
            <w:r w:rsidR="00A45DAE">
              <w:rPr>
                <w:b/>
                <w:bCs/>
                <w:noProof/>
                <w:sz w:val="20"/>
                <w:szCs w:val="20"/>
              </w:rPr>
              <w:t> </w:t>
            </w:r>
            <w:r w:rsidR="00A45DAE">
              <w:rPr>
                <w:b/>
                <w:bCs/>
                <w:noProof/>
                <w:sz w:val="20"/>
                <w:szCs w:val="20"/>
              </w:rPr>
              <w:t> </w:t>
            </w:r>
            <w:r w:rsidRPr="000E71E3">
              <w:rPr>
                <w:b/>
                <w:bCs/>
                <w:sz w:val="20"/>
                <w:szCs w:val="20"/>
              </w:rPr>
              <w:fldChar w:fldCharType="end"/>
            </w:r>
            <w:bookmarkEnd w:id="103"/>
          </w:p>
        </w:tc>
        <w:bookmarkStart w:id="104" w:name="C_IntConTotal_02"/>
        <w:tc>
          <w:tcPr>
            <w:tcW w:w="1890" w:type="dxa"/>
          </w:tcPr>
          <w:p w:rsidR="00DD4A59" w:rsidRPr="000E71E3" w:rsidRDefault="00330343" w:rsidP="00A45DAE">
            <w:pPr>
              <w:jc w:val="right"/>
              <w:rPr>
                <w:sz w:val="20"/>
                <w:szCs w:val="20"/>
              </w:rPr>
            </w:pPr>
            <w:r w:rsidRPr="000E71E3">
              <w:rPr>
                <w:b/>
                <w:bCs/>
                <w:sz w:val="20"/>
                <w:szCs w:val="20"/>
              </w:rPr>
              <w:fldChar w:fldCharType="begin">
                <w:ffData>
                  <w:name w:val="C_IntConTotal_02"/>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A45DAE">
              <w:rPr>
                <w:b/>
                <w:bCs/>
                <w:noProof/>
                <w:sz w:val="20"/>
                <w:szCs w:val="20"/>
              </w:rPr>
              <w:t> </w:t>
            </w:r>
            <w:r w:rsidR="00A45DAE">
              <w:rPr>
                <w:b/>
                <w:bCs/>
                <w:noProof/>
                <w:sz w:val="20"/>
                <w:szCs w:val="20"/>
              </w:rPr>
              <w:t> </w:t>
            </w:r>
            <w:r w:rsidR="00A45DAE">
              <w:rPr>
                <w:b/>
                <w:bCs/>
                <w:noProof/>
                <w:sz w:val="20"/>
                <w:szCs w:val="20"/>
              </w:rPr>
              <w:t> </w:t>
            </w:r>
            <w:r w:rsidR="00A45DAE">
              <w:rPr>
                <w:b/>
                <w:bCs/>
                <w:noProof/>
                <w:sz w:val="20"/>
                <w:szCs w:val="20"/>
              </w:rPr>
              <w:t> </w:t>
            </w:r>
            <w:r w:rsidR="00A45DAE">
              <w:rPr>
                <w:b/>
                <w:bCs/>
                <w:noProof/>
                <w:sz w:val="20"/>
                <w:szCs w:val="20"/>
              </w:rPr>
              <w:t> </w:t>
            </w:r>
            <w:r w:rsidRPr="000E71E3">
              <w:rPr>
                <w:b/>
                <w:bCs/>
                <w:sz w:val="20"/>
                <w:szCs w:val="20"/>
              </w:rPr>
              <w:fldChar w:fldCharType="end"/>
            </w:r>
            <w:bookmarkEnd w:id="104"/>
          </w:p>
        </w:tc>
      </w:tr>
      <w:tr w:rsidR="00DD4A59" w:rsidRPr="000E71E3">
        <w:tc>
          <w:tcPr>
            <w:tcW w:w="2880" w:type="dxa"/>
          </w:tcPr>
          <w:p w:rsidR="00DD4A59" w:rsidRPr="000E71E3" w:rsidRDefault="00DD4A59" w:rsidP="00F65E44">
            <w:pPr>
              <w:pStyle w:val="Heading3"/>
              <w:rPr>
                <w:b w:val="0"/>
                <w:bCs w:val="0"/>
                <w:i/>
                <w:iCs/>
                <w:sz w:val="20"/>
                <w:szCs w:val="20"/>
              </w:rPr>
            </w:pPr>
            <w:r w:rsidRPr="000E71E3">
              <w:rPr>
                <w:b w:val="0"/>
                <w:bCs w:val="0"/>
                <w:i/>
                <w:iCs/>
                <w:sz w:val="20"/>
                <w:szCs w:val="20"/>
              </w:rPr>
              <w:t>Office facilities, equipment, vehicles and communications**</w:t>
            </w:r>
          </w:p>
        </w:tc>
        <w:tc>
          <w:tcPr>
            <w:tcW w:w="1620" w:type="dxa"/>
            <w:shd w:val="clear" w:color="auto" w:fill="A0A0A0"/>
          </w:tcPr>
          <w:p w:rsidR="00DD4A59" w:rsidRPr="000E71E3" w:rsidRDefault="00DD4A59" w:rsidP="00F65E44">
            <w:pPr>
              <w:jc w:val="right"/>
              <w:rPr>
                <w:sz w:val="20"/>
                <w:szCs w:val="20"/>
              </w:rPr>
            </w:pPr>
          </w:p>
        </w:tc>
        <w:bookmarkStart w:id="105" w:name="C_Office_GEF"/>
        <w:tc>
          <w:tcPr>
            <w:tcW w:w="1800" w:type="dxa"/>
          </w:tcPr>
          <w:p w:rsidR="00DD4A59" w:rsidRPr="000E71E3" w:rsidRDefault="00330343" w:rsidP="00F65E44">
            <w:pPr>
              <w:jc w:val="right"/>
              <w:rPr>
                <w:sz w:val="20"/>
                <w:szCs w:val="20"/>
              </w:rPr>
            </w:pPr>
            <w:r>
              <w:rPr>
                <w:b/>
                <w:bCs/>
                <w:sz w:val="20"/>
                <w:szCs w:val="20"/>
              </w:rPr>
              <w:fldChar w:fldCharType="begin">
                <w:ffData>
                  <w:name w:val="C_Office_GEF"/>
                  <w:enabled/>
                  <w:calcOnExit/>
                  <w:textInput>
                    <w:type w:val="number"/>
                  </w:textInput>
                </w:ffData>
              </w:fldChar>
            </w:r>
            <w:r w:rsidR="00DD4A59">
              <w:rPr>
                <w:b/>
                <w:bCs/>
                <w:sz w:val="20"/>
                <w:szCs w:val="20"/>
              </w:rPr>
              <w:instrText xml:space="preserve"> FORMTEXT </w:instrText>
            </w:r>
            <w:r>
              <w:rPr>
                <w:b/>
                <w:bCs/>
                <w:sz w:val="20"/>
                <w:szCs w:val="20"/>
              </w:rPr>
            </w:r>
            <w:r>
              <w:rPr>
                <w:b/>
                <w:bCs/>
                <w:sz w:val="20"/>
                <w:szCs w:val="20"/>
              </w:rPr>
              <w:fldChar w:fldCharType="separate"/>
            </w:r>
            <w:r w:rsidR="00DD4A59">
              <w:rPr>
                <w:b/>
                <w:bCs/>
                <w:noProof/>
                <w:sz w:val="20"/>
                <w:szCs w:val="20"/>
              </w:rPr>
              <w:t> </w:t>
            </w:r>
            <w:r w:rsidR="00DD4A59">
              <w:rPr>
                <w:b/>
                <w:bCs/>
                <w:noProof/>
                <w:sz w:val="20"/>
                <w:szCs w:val="20"/>
              </w:rPr>
              <w:t> </w:t>
            </w:r>
            <w:r w:rsidR="00DD4A59">
              <w:rPr>
                <w:b/>
                <w:bCs/>
                <w:noProof/>
                <w:sz w:val="20"/>
                <w:szCs w:val="20"/>
              </w:rPr>
              <w:t> </w:t>
            </w:r>
            <w:r w:rsidR="00DD4A59">
              <w:rPr>
                <w:b/>
                <w:bCs/>
                <w:noProof/>
                <w:sz w:val="20"/>
                <w:szCs w:val="20"/>
              </w:rPr>
              <w:t> </w:t>
            </w:r>
            <w:r w:rsidR="00DD4A59">
              <w:rPr>
                <w:b/>
                <w:bCs/>
                <w:noProof/>
                <w:sz w:val="20"/>
                <w:szCs w:val="20"/>
              </w:rPr>
              <w:t> </w:t>
            </w:r>
            <w:r>
              <w:rPr>
                <w:b/>
                <w:bCs/>
                <w:sz w:val="20"/>
                <w:szCs w:val="20"/>
              </w:rPr>
              <w:fldChar w:fldCharType="end"/>
            </w:r>
            <w:bookmarkEnd w:id="105"/>
          </w:p>
        </w:tc>
        <w:bookmarkStart w:id="106" w:name="C_Office_Cofin"/>
        <w:tc>
          <w:tcPr>
            <w:tcW w:w="2250" w:type="dxa"/>
          </w:tcPr>
          <w:p w:rsidR="00DD4A59" w:rsidRPr="000E71E3" w:rsidRDefault="00330343" w:rsidP="00A45DAE">
            <w:pPr>
              <w:jc w:val="right"/>
              <w:rPr>
                <w:sz w:val="20"/>
                <w:szCs w:val="20"/>
              </w:rPr>
            </w:pPr>
            <w:r w:rsidRPr="000E71E3">
              <w:rPr>
                <w:b/>
                <w:bCs/>
                <w:sz w:val="20"/>
                <w:szCs w:val="20"/>
              </w:rPr>
              <w:fldChar w:fldCharType="begin">
                <w:ffData>
                  <w:name w:val="C_Office_Cofin"/>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A45DAE">
              <w:rPr>
                <w:b/>
                <w:bCs/>
                <w:noProof/>
                <w:sz w:val="20"/>
                <w:szCs w:val="20"/>
              </w:rPr>
              <w:t>8000</w:t>
            </w:r>
            <w:r w:rsidRPr="000E71E3">
              <w:rPr>
                <w:b/>
                <w:bCs/>
                <w:sz w:val="20"/>
                <w:szCs w:val="20"/>
              </w:rPr>
              <w:fldChar w:fldCharType="end"/>
            </w:r>
            <w:bookmarkEnd w:id="106"/>
          </w:p>
        </w:tc>
        <w:bookmarkStart w:id="107" w:name="C_OfficeTotal"/>
        <w:tc>
          <w:tcPr>
            <w:tcW w:w="1890" w:type="dxa"/>
          </w:tcPr>
          <w:p w:rsidR="00DD4A59" w:rsidRPr="000E71E3" w:rsidRDefault="00330343" w:rsidP="00A45DAE">
            <w:pPr>
              <w:jc w:val="right"/>
              <w:rPr>
                <w:sz w:val="20"/>
                <w:szCs w:val="20"/>
              </w:rPr>
            </w:pPr>
            <w:r w:rsidRPr="000E71E3">
              <w:rPr>
                <w:b/>
                <w:bCs/>
                <w:sz w:val="20"/>
                <w:szCs w:val="20"/>
              </w:rPr>
              <w:fldChar w:fldCharType="begin">
                <w:ffData>
                  <w:name w:val="C_OfficeTotal"/>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A45DAE" w:rsidRPr="00A45DAE">
              <w:rPr>
                <w:b/>
                <w:bCs/>
                <w:noProof/>
                <w:sz w:val="20"/>
                <w:szCs w:val="20"/>
              </w:rPr>
              <w:t>8,000</w:t>
            </w:r>
            <w:r w:rsidRPr="000E71E3">
              <w:rPr>
                <w:b/>
                <w:bCs/>
                <w:sz w:val="20"/>
                <w:szCs w:val="20"/>
              </w:rPr>
              <w:fldChar w:fldCharType="end"/>
            </w:r>
            <w:bookmarkEnd w:id="107"/>
          </w:p>
        </w:tc>
      </w:tr>
      <w:tr w:rsidR="00DD4A59" w:rsidRPr="000E71E3">
        <w:tc>
          <w:tcPr>
            <w:tcW w:w="2880" w:type="dxa"/>
          </w:tcPr>
          <w:p w:rsidR="00DD4A59" w:rsidRPr="000E71E3" w:rsidRDefault="00DD4A59" w:rsidP="00F65E44">
            <w:pPr>
              <w:rPr>
                <w:i/>
                <w:iCs/>
                <w:sz w:val="20"/>
                <w:szCs w:val="20"/>
              </w:rPr>
            </w:pPr>
            <w:r w:rsidRPr="000E71E3">
              <w:rPr>
                <w:i/>
                <w:iCs/>
                <w:sz w:val="20"/>
                <w:szCs w:val="20"/>
              </w:rPr>
              <w:t>Travel**</w:t>
            </w:r>
          </w:p>
        </w:tc>
        <w:tc>
          <w:tcPr>
            <w:tcW w:w="1620" w:type="dxa"/>
            <w:shd w:val="clear" w:color="auto" w:fill="A6A6A6"/>
          </w:tcPr>
          <w:p w:rsidR="00DD4A59" w:rsidRPr="000E71E3" w:rsidRDefault="00DD4A59" w:rsidP="00F65E44">
            <w:pPr>
              <w:pStyle w:val="Heading3"/>
              <w:rPr>
                <w:smallCaps/>
                <w:sz w:val="20"/>
                <w:szCs w:val="20"/>
              </w:rPr>
            </w:pPr>
          </w:p>
        </w:tc>
        <w:bookmarkStart w:id="108" w:name="C_Travel_GEF"/>
        <w:tc>
          <w:tcPr>
            <w:tcW w:w="1800" w:type="dxa"/>
          </w:tcPr>
          <w:p w:rsidR="00DD4A59" w:rsidRPr="000E71E3" w:rsidRDefault="00330343" w:rsidP="00F65E44">
            <w:pPr>
              <w:jc w:val="right"/>
              <w:rPr>
                <w:sz w:val="20"/>
                <w:szCs w:val="20"/>
              </w:rPr>
            </w:pPr>
            <w:r>
              <w:rPr>
                <w:b/>
                <w:bCs/>
                <w:sz w:val="20"/>
                <w:szCs w:val="20"/>
              </w:rPr>
              <w:fldChar w:fldCharType="begin">
                <w:ffData>
                  <w:name w:val="C_Travel_GEF"/>
                  <w:enabled/>
                  <w:calcOnExit/>
                  <w:textInput>
                    <w:type w:val="number"/>
                  </w:textInput>
                </w:ffData>
              </w:fldChar>
            </w:r>
            <w:r w:rsidR="00DD4A59">
              <w:rPr>
                <w:b/>
                <w:bCs/>
                <w:sz w:val="20"/>
                <w:szCs w:val="20"/>
              </w:rPr>
              <w:instrText xml:space="preserve"> FORMTEXT </w:instrText>
            </w:r>
            <w:r>
              <w:rPr>
                <w:b/>
                <w:bCs/>
                <w:sz w:val="20"/>
                <w:szCs w:val="20"/>
              </w:rPr>
            </w:r>
            <w:r>
              <w:rPr>
                <w:b/>
                <w:bCs/>
                <w:sz w:val="20"/>
                <w:szCs w:val="20"/>
              </w:rPr>
              <w:fldChar w:fldCharType="separate"/>
            </w:r>
            <w:r w:rsidR="00DD4A59">
              <w:rPr>
                <w:b/>
                <w:bCs/>
                <w:noProof/>
                <w:sz w:val="20"/>
                <w:szCs w:val="20"/>
              </w:rPr>
              <w:t> </w:t>
            </w:r>
            <w:r w:rsidR="00DD4A59">
              <w:rPr>
                <w:b/>
                <w:bCs/>
                <w:noProof/>
                <w:sz w:val="20"/>
                <w:szCs w:val="20"/>
              </w:rPr>
              <w:t> </w:t>
            </w:r>
            <w:r w:rsidR="00DD4A59">
              <w:rPr>
                <w:b/>
                <w:bCs/>
                <w:noProof/>
                <w:sz w:val="20"/>
                <w:szCs w:val="20"/>
              </w:rPr>
              <w:t> </w:t>
            </w:r>
            <w:r w:rsidR="00DD4A59">
              <w:rPr>
                <w:b/>
                <w:bCs/>
                <w:noProof/>
                <w:sz w:val="20"/>
                <w:szCs w:val="20"/>
              </w:rPr>
              <w:t> </w:t>
            </w:r>
            <w:r w:rsidR="00DD4A59">
              <w:rPr>
                <w:b/>
                <w:bCs/>
                <w:noProof/>
                <w:sz w:val="20"/>
                <w:szCs w:val="20"/>
              </w:rPr>
              <w:t> </w:t>
            </w:r>
            <w:r>
              <w:rPr>
                <w:b/>
                <w:bCs/>
                <w:sz w:val="20"/>
                <w:szCs w:val="20"/>
              </w:rPr>
              <w:fldChar w:fldCharType="end"/>
            </w:r>
            <w:bookmarkEnd w:id="108"/>
          </w:p>
        </w:tc>
        <w:bookmarkStart w:id="109" w:name="C_Total_cofin"/>
        <w:tc>
          <w:tcPr>
            <w:tcW w:w="2250" w:type="dxa"/>
          </w:tcPr>
          <w:p w:rsidR="00DD4A59" w:rsidRPr="000E71E3" w:rsidRDefault="00330343" w:rsidP="00F65E44">
            <w:pPr>
              <w:jc w:val="right"/>
              <w:rPr>
                <w:sz w:val="20"/>
                <w:szCs w:val="20"/>
              </w:rPr>
            </w:pPr>
            <w:r w:rsidRPr="000E71E3">
              <w:rPr>
                <w:b/>
                <w:bCs/>
                <w:sz w:val="20"/>
                <w:szCs w:val="20"/>
              </w:rPr>
              <w:fldChar w:fldCharType="begin">
                <w:ffData>
                  <w:name w:val="C_Total_cofin"/>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00DD4A59" w:rsidRPr="000E71E3">
              <w:rPr>
                <w:b/>
                <w:bCs/>
                <w:noProof/>
                <w:sz w:val="20"/>
                <w:szCs w:val="20"/>
              </w:rPr>
              <w:t> </w:t>
            </w:r>
            <w:r w:rsidRPr="000E71E3">
              <w:rPr>
                <w:b/>
                <w:bCs/>
                <w:sz w:val="20"/>
                <w:szCs w:val="20"/>
              </w:rPr>
              <w:fldChar w:fldCharType="end"/>
            </w:r>
            <w:bookmarkEnd w:id="109"/>
          </w:p>
        </w:tc>
        <w:bookmarkStart w:id="110" w:name="C_TravelTotal"/>
        <w:tc>
          <w:tcPr>
            <w:tcW w:w="1890" w:type="dxa"/>
          </w:tcPr>
          <w:p w:rsidR="00DD4A59" w:rsidRPr="000E71E3" w:rsidRDefault="00330343" w:rsidP="00F65E44">
            <w:pPr>
              <w:jc w:val="right"/>
              <w:rPr>
                <w:sz w:val="20"/>
                <w:szCs w:val="20"/>
              </w:rPr>
            </w:pPr>
            <w:r w:rsidRPr="000E71E3">
              <w:rPr>
                <w:b/>
                <w:bCs/>
                <w:sz w:val="20"/>
                <w:szCs w:val="20"/>
              </w:rPr>
              <w:fldChar w:fldCharType="begin">
                <w:ffData>
                  <w:name w:val="C_TravelTotal"/>
                  <w:enabled/>
                  <w:calcOnExit/>
                  <w:textInput>
                    <w:type w:val="number"/>
                  </w:textInput>
                </w:ffData>
              </w:fldChar>
            </w:r>
            <w:r w:rsidR="00DD4A59" w:rsidRPr="000E71E3">
              <w:rPr>
                <w:b/>
                <w:bCs/>
                <w:sz w:val="20"/>
                <w:szCs w:val="20"/>
              </w:rPr>
              <w:instrText xml:space="preserve"> FORMTEXT </w:instrText>
            </w:r>
            <w:r w:rsidRPr="000E71E3">
              <w:rPr>
                <w:b/>
                <w:bCs/>
                <w:sz w:val="20"/>
                <w:szCs w:val="20"/>
              </w:rPr>
            </w:r>
            <w:r w:rsidRPr="000E71E3">
              <w:rPr>
                <w:b/>
                <w:bCs/>
                <w:sz w:val="20"/>
                <w:szCs w:val="20"/>
              </w:rPr>
              <w:fldChar w:fldCharType="separate"/>
            </w:r>
            <w:r w:rsidR="00DD4A59">
              <w:rPr>
                <w:b/>
                <w:bCs/>
                <w:noProof/>
                <w:sz w:val="20"/>
                <w:szCs w:val="20"/>
              </w:rPr>
              <w:t> </w:t>
            </w:r>
            <w:r w:rsidR="00DD4A59">
              <w:rPr>
                <w:b/>
                <w:bCs/>
                <w:noProof/>
                <w:sz w:val="20"/>
                <w:szCs w:val="20"/>
              </w:rPr>
              <w:t> </w:t>
            </w:r>
            <w:r w:rsidR="00DD4A59">
              <w:rPr>
                <w:b/>
                <w:bCs/>
                <w:noProof/>
                <w:sz w:val="20"/>
                <w:szCs w:val="20"/>
              </w:rPr>
              <w:t> </w:t>
            </w:r>
            <w:r w:rsidR="00DD4A59">
              <w:rPr>
                <w:b/>
                <w:bCs/>
                <w:noProof/>
                <w:sz w:val="20"/>
                <w:szCs w:val="20"/>
              </w:rPr>
              <w:t> </w:t>
            </w:r>
            <w:r w:rsidR="00DD4A59">
              <w:rPr>
                <w:b/>
                <w:bCs/>
                <w:noProof/>
                <w:sz w:val="20"/>
                <w:szCs w:val="20"/>
              </w:rPr>
              <w:t> </w:t>
            </w:r>
            <w:r w:rsidRPr="000E71E3">
              <w:rPr>
                <w:b/>
                <w:bCs/>
                <w:sz w:val="20"/>
                <w:szCs w:val="20"/>
              </w:rPr>
              <w:fldChar w:fldCharType="end"/>
            </w:r>
            <w:bookmarkEnd w:id="110"/>
          </w:p>
        </w:tc>
      </w:tr>
      <w:tr w:rsidR="00DD4A59" w:rsidRPr="000E71E3">
        <w:tc>
          <w:tcPr>
            <w:tcW w:w="2880" w:type="dxa"/>
            <w:tcBorders>
              <w:top w:val="double" w:sz="4" w:space="0" w:color="auto"/>
            </w:tcBorders>
          </w:tcPr>
          <w:p w:rsidR="00DD4A59" w:rsidRPr="000E71E3" w:rsidRDefault="00DD4A59" w:rsidP="00F65E44">
            <w:pPr>
              <w:rPr>
                <w:b/>
                <w:bCs/>
                <w:sz w:val="20"/>
                <w:szCs w:val="20"/>
              </w:rPr>
            </w:pPr>
            <w:r w:rsidRPr="000E71E3">
              <w:rPr>
                <w:b/>
                <w:bCs/>
                <w:sz w:val="20"/>
                <w:szCs w:val="20"/>
              </w:rPr>
              <w:t>Total</w:t>
            </w:r>
          </w:p>
        </w:tc>
        <w:tc>
          <w:tcPr>
            <w:tcW w:w="1620" w:type="dxa"/>
            <w:tcBorders>
              <w:top w:val="double" w:sz="4" w:space="0" w:color="auto"/>
            </w:tcBorders>
          </w:tcPr>
          <w:p w:rsidR="00DD4A59" w:rsidRPr="003926CD" w:rsidRDefault="00DF459A" w:rsidP="00F65E44">
            <w:pPr>
              <w:jc w:val="right"/>
            </w:pPr>
            <w:r>
              <w:fldChar w:fldCharType="begin"/>
            </w:r>
            <w:r>
              <w:instrText xml:space="preserve"> =SUM(Above) </w:instrText>
            </w:r>
            <w:r>
              <w:fldChar w:fldCharType="separate"/>
            </w:r>
            <w:r w:rsidR="00A45DAE">
              <w:rPr>
                <w:noProof/>
              </w:rPr>
              <w:t>50</w:t>
            </w:r>
            <w:r>
              <w:rPr>
                <w:noProof/>
              </w:rPr>
              <w:fldChar w:fldCharType="end"/>
            </w:r>
          </w:p>
        </w:tc>
        <w:tc>
          <w:tcPr>
            <w:tcW w:w="1800" w:type="dxa"/>
            <w:tcBorders>
              <w:top w:val="double" w:sz="4" w:space="0" w:color="auto"/>
            </w:tcBorders>
          </w:tcPr>
          <w:p w:rsidR="00DD4A59" w:rsidRPr="000E71E3" w:rsidRDefault="00330343" w:rsidP="00F65E44">
            <w:pPr>
              <w:jc w:val="right"/>
              <w:rPr>
                <w:sz w:val="20"/>
                <w:szCs w:val="20"/>
              </w:rPr>
            </w:pPr>
            <w:r w:rsidRPr="000E71E3">
              <w:rPr>
                <w:b/>
                <w:bCs/>
                <w:sz w:val="20"/>
                <w:szCs w:val="20"/>
              </w:rPr>
              <w:fldChar w:fldCharType="begin"/>
            </w:r>
            <w:r w:rsidR="00DD4A59" w:rsidRPr="000E71E3">
              <w:rPr>
                <w:b/>
                <w:bCs/>
                <w:sz w:val="20"/>
                <w:szCs w:val="20"/>
              </w:rPr>
              <w:instrText xml:space="preserve"> =SUM(Above) </w:instrText>
            </w:r>
            <w:r w:rsidRPr="000E71E3">
              <w:rPr>
                <w:b/>
                <w:bCs/>
                <w:sz w:val="20"/>
                <w:szCs w:val="20"/>
              </w:rPr>
              <w:fldChar w:fldCharType="separate"/>
            </w:r>
            <w:r w:rsidR="00A45DAE">
              <w:rPr>
                <w:b/>
                <w:bCs/>
                <w:noProof/>
                <w:sz w:val="20"/>
                <w:szCs w:val="20"/>
              </w:rPr>
              <w:t>20,000</w:t>
            </w:r>
            <w:r w:rsidRPr="000E71E3">
              <w:rPr>
                <w:b/>
                <w:bCs/>
                <w:sz w:val="20"/>
                <w:szCs w:val="20"/>
              </w:rPr>
              <w:fldChar w:fldCharType="end"/>
            </w:r>
          </w:p>
        </w:tc>
        <w:tc>
          <w:tcPr>
            <w:tcW w:w="2250" w:type="dxa"/>
            <w:tcBorders>
              <w:top w:val="double" w:sz="4" w:space="0" w:color="auto"/>
            </w:tcBorders>
          </w:tcPr>
          <w:p w:rsidR="00DD4A59" w:rsidRPr="000E71E3" w:rsidRDefault="00330343" w:rsidP="00F65E44">
            <w:pPr>
              <w:jc w:val="right"/>
              <w:rPr>
                <w:sz w:val="20"/>
                <w:szCs w:val="20"/>
              </w:rPr>
            </w:pPr>
            <w:r w:rsidRPr="000E71E3">
              <w:rPr>
                <w:b/>
                <w:bCs/>
                <w:sz w:val="20"/>
                <w:szCs w:val="20"/>
              </w:rPr>
              <w:fldChar w:fldCharType="begin"/>
            </w:r>
            <w:r w:rsidR="00DD4A59" w:rsidRPr="000E71E3">
              <w:rPr>
                <w:b/>
                <w:bCs/>
                <w:sz w:val="20"/>
                <w:szCs w:val="20"/>
              </w:rPr>
              <w:instrText xml:space="preserve"> =SUM(Above) </w:instrText>
            </w:r>
            <w:r w:rsidRPr="000E71E3">
              <w:rPr>
                <w:b/>
                <w:bCs/>
                <w:sz w:val="20"/>
                <w:szCs w:val="20"/>
              </w:rPr>
              <w:fldChar w:fldCharType="separate"/>
            </w:r>
            <w:r w:rsidR="00A45DAE">
              <w:rPr>
                <w:b/>
                <w:bCs/>
                <w:noProof/>
                <w:sz w:val="20"/>
                <w:szCs w:val="20"/>
              </w:rPr>
              <w:t>8000</w:t>
            </w:r>
            <w:r w:rsidRPr="000E71E3">
              <w:rPr>
                <w:b/>
                <w:bCs/>
                <w:sz w:val="20"/>
                <w:szCs w:val="20"/>
              </w:rPr>
              <w:fldChar w:fldCharType="end"/>
            </w:r>
          </w:p>
        </w:tc>
        <w:tc>
          <w:tcPr>
            <w:tcW w:w="1890" w:type="dxa"/>
            <w:tcBorders>
              <w:top w:val="double" w:sz="4" w:space="0" w:color="auto"/>
            </w:tcBorders>
          </w:tcPr>
          <w:p w:rsidR="00DD4A59" w:rsidRPr="000E71E3" w:rsidRDefault="00941E3B" w:rsidP="00F65E44">
            <w:pPr>
              <w:jc w:val="right"/>
              <w:rPr>
                <w:sz w:val="20"/>
                <w:szCs w:val="20"/>
              </w:rPr>
            </w:pPr>
            <w:r>
              <w:rPr>
                <w:b/>
                <w:bCs/>
                <w:sz w:val="20"/>
                <w:szCs w:val="20"/>
              </w:rPr>
              <w:t>2</w:t>
            </w:r>
            <w:r w:rsidR="00330343" w:rsidRPr="000E71E3">
              <w:rPr>
                <w:b/>
                <w:bCs/>
                <w:sz w:val="20"/>
                <w:szCs w:val="20"/>
              </w:rPr>
              <w:fldChar w:fldCharType="begin"/>
            </w:r>
            <w:r w:rsidR="00DD4A59" w:rsidRPr="000E71E3">
              <w:rPr>
                <w:b/>
                <w:bCs/>
                <w:sz w:val="20"/>
                <w:szCs w:val="20"/>
              </w:rPr>
              <w:instrText xml:space="preserve"> =SUM(Above) </w:instrText>
            </w:r>
            <w:r w:rsidR="00330343" w:rsidRPr="000E71E3">
              <w:rPr>
                <w:b/>
                <w:bCs/>
                <w:sz w:val="20"/>
                <w:szCs w:val="20"/>
              </w:rPr>
              <w:fldChar w:fldCharType="separate"/>
            </w:r>
            <w:r>
              <w:rPr>
                <w:b/>
                <w:bCs/>
                <w:noProof/>
                <w:sz w:val="20"/>
                <w:szCs w:val="20"/>
              </w:rPr>
              <w:t>8,000</w:t>
            </w:r>
            <w:r w:rsidR="00330343" w:rsidRPr="000E71E3">
              <w:rPr>
                <w:b/>
                <w:bCs/>
                <w:sz w:val="20"/>
                <w:szCs w:val="20"/>
              </w:rPr>
              <w:fldChar w:fldCharType="end"/>
            </w:r>
          </w:p>
        </w:tc>
      </w:tr>
    </w:tbl>
    <w:p w:rsidR="00DD4A59" w:rsidRPr="00547F09" w:rsidRDefault="00DD4A59" w:rsidP="002B3409">
      <w:pPr>
        <w:rPr>
          <w:sz w:val="20"/>
          <w:szCs w:val="20"/>
        </w:rPr>
      </w:pPr>
      <w:r w:rsidRPr="00824F1D">
        <w:t xml:space="preserve"> </w:t>
      </w:r>
      <w:r>
        <w:t xml:space="preserve">     </w:t>
      </w:r>
      <w:r w:rsidRPr="00547F09">
        <w:rPr>
          <w:sz w:val="20"/>
          <w:szCs w:val="20"/>
        </w:rPr>
        <w:t>*</w:t>
      </w:r>
      <w:r w:rsidRPr="00FC367F">
        <w:t xml:space="preserve"> </w:t>
      </w:r>
      <w:r>
        <w:t xml:space="preserve">  </w:t>
      </w:r>
      <w:r>
        <w:rPr>
          <w:sz w:val="20"/>
          <w:szCs w:val="20"/>
        </w:rPr>
        <w:t xml:space="preserve">This table is a summary of aggregate person weeks and dollar amounts for consultants.  Detailed information </w:t>
      </w:r>
      <w:r>
        <w:rPr>
          <w:sz w:val="20"/>
          <w:szCs w:val="20"/>
        </w:rPr>
        <w:br/>
        <w:t xml:space="preserve">              should be provided in</w:t>
      </w:r>
      <w:r w:rsidRPr="00547F09">
        <w:rPr>
          <w:sz w:val="20"/>
          <w:szCs w:val="20"/>
        </w:rPr>
        <w:t xml:space="preserve"> Annex </w:t>
      </w:r>
      <w:r>
        <w:rPr>
          <w:sz w:val="20"/>
          <w:szCs w:val="20"/>
        </w:rPr>
        <w:t>A.</w:t>
      </w:r>
    </w:p>
    <w:p w:rsidR="00DD4A59" w:rsidRDefault="00DD4A59" w:rsidP="002B3409">
      <w:pPr>
        <w:rPr>
          <w:sz w:val="20"/>
          <w:szCs w:val="20"/>
        </w:rPr>
      </w:pPr>
      <w:r w:rsidRPr="00547F09">
        <w:rPr>
          <w:sz w:val="20"/>
          <w:szCs w:val="20"/>
        </w:rPr>
        <w:t xml:space="preserve">       ** </w:t>
      </w:r>
      <w:r>
        <w:rPr>
          <w:sz w:val="20"/>
          <w:szCs w:val="20"/>
        </w:rPr>
        <w:t xml:space="preserve">  </w:t>
      </w:r>
      <w:r w:rsidRPr="00547F09">
        <w:rPr>
          <w:sz w:val="20"/>
          <w:szCs w:val="20"/>
        </w:rPr>
        <w:t xml:space="preserve">Provide detailed information </w:t>
      </w:r>
      <w:r>
        <w:rPr>
          <w:sz w:val="20"/>
          <w:szCs w:val="20"/>
        </w:rPr>
        <w:t>and</w:t>
      </w:r>
      <w:r w:rsidRPr="00547F09">
        <w:rPr>
          <w:sz w:val="20"/>
          <w:szCs w:val="20"/>
        </w:rPr>
        <w:t xml:space="preserve"> justification for these line items</w:t>
      </w:r>
      <w:r>
        <w:rPr>
          <w:sz w:val="20"/>
          <w:szCs w:val="20"/>
        </w:rPr>
        <w:t xml:space="preserve"> in Annex A.    </w:t>
      </w:r>
    </w:p>
    <w:p w:rsidR="00DD4A59" w:rsidRDefault="00DD4A59" w:rsidP="00A808B2">
      <w:pPr>
        <w:ind w:right="-547"/>
        <w:rPr>
          <w:b/>
          <w:bCs/>
          <w:smallCaps/>
          <w:sz w:val="22"/>
          <w:szCs w:val="22"/>
        </w:rPr>
      </w:pPr>
    </w:p>
    <w:p w:rsidR="00DD4A59" w:rsidRDefault="00DD4A59" w:rsidP="00A808B2">
      <w:pPr>
        <w:ind w:right="-547"/>
        <w:rPr>
          <w:sz w:val="22"/>
          <w:szCs w:val="22"/>
        </w:rPr>
      </w:pPr>
      <w:r>
        <w:t xml:space="preserve">If costs for office facilities, equipment, vehicles and communications, travels are requesting for GEF financing, please provide justification here:  </w:t>
      </w:r>
      <w:r w:rsidR="00330343">
        <w:rPr>
          <w:sz w:val="22"/>
          <w:szCs w:val="22"/>
        </w:rPr>
        <w:fldChar w:fldCharType="begin">
          <w:ffData>
            <w:name w:val="Addl_CostInfo"/>
            <w:enabled/>
            <w:calcOnExit w:val="0"/>
            <w:textInput/>
          </w:ffData>
        </w:fldChar>
      </w:r>
      <w:r>
        <w:rPr>
          <w:sz w:val="22"/>
          <w:szCs w:val="22"/>
        </w:rPr>
        <w:instrText xml:space="preserve"> FORMTEXT </w:instrText>
      </w:r>
      <w:r w:rsidR="00330343">
        <w:rPr>
          <w:sz w:val="22"/>
          <w:szCs w:val="22"/>
        </w:rPr>
      </w:r>
      <w:r w:rsidR="00330343">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330343">
        <w:rPr>
          <w:sz w:val="22"/>
          <w:szCs w:val="22"/>
        </w:rPr>
        <w:fldChar w:fldCharType="end"/>
      </w:r>
    </w:p>
    <w:p w:rsidR="00DD4A59" w:rsidRDefault="00DD4A59" w:rsidP="00A808B2">
      <w:pPr>
        <w:ind w:right="-547"/>
        <w:rPr>
          <w:b/>
          <w:bCs/>
          <w:smallCaps/>
          <w:sz w:val="22"/>
          <w:szCs w:val="22"/>
        </w:rPr>
      </w:pPr>
    </w:p>
    <w:p w:rsidR="00DD4A59" w:rsidRDefault="00DD4A59" w:rsidP="00E052DF">
      <w:pPr>
        <w:pStyle w:val="Footer"/>
        <w:rPr>
          <w:rFonts w:ascii="Times New Roman Bold" w:hAnsi="Times New Roman Bold" w:cs="Times New Roman Bold"/>
          <w:b/>
          <w:bCs/>
          <w:caps/>
          <w:sz w:val="22"/>
          <w:szCs w:val="22"/>
          <w:u w:val="single"/>
        </w:rPr>
      </w:pPr>
      <w:r w:rsidRPr="0040350B">
        <w:rPr>
          <w:rFonts w:ascii="Times New Roman Bold" w:hAnsi="Times New Roman Bold" w:cs="Times New Roman Bold"/>
          <w:b/>
          <w:bCs/>
          <w:caps/>
          <w:sz w:val="22"/>
          <w:szCs w:val="22"/>
          <w:u w:val="single"/>
        </w:rPr>
        <w:t xml:space="preserve">part ii:  </w:t>
      </w:r>
      <w:r>
        <w:rPr>
          <w:rFonts w:ascii="Times New Roman Bold" w:hAnsi="Times New Roman Bold" w:cs="Times New Roman Bold"/>
          <w:b/>
          <w:bCs/>
          <w:caps/>
          <w:sz w:val="22"/>
          <w:szCs w:val="22"/>
          <w:u w:val="single"/>
        </w:rPr>
        <w:t>Enabling Activity JustiFication</w:t>
      </w:r>
    </w:p>
    <w:p w:rsidR="00DD4A59" w:rsidRDefault="00DD4A59" w:rsidP="00E052DF">
      <w:pPr>
        <w:pStyle w:val="Footer"/>
        <w:rPr>
          <w:rFonts w:ascii="Times New Roman Bold" w:hAnsi="Times New Roman Bold" w:cs="Times New Roman Bold"/>
          <w:b/>
          <w:bCs/>
          <w:caps/>
          <w:sz w:val="22"/>
          <w:szCs w:val="22"/>
          <w:u w:val="single"/>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28"/>
        <w:gridCol w:w="6588"/>
      </w:tblGrid>
      <w:tr w:rsidR="00DF459A" w:rsidRPr="00B03788">
        <w:tc>
          <w:tcPr>
            <w:tcW w:w="4428" w:type="dxa"/>
          </w:tcPr>
          <w:p w:rsidR="00DD4A59" w:rsidRPr="006A734D" w:rsidRDefault="00DD4A59" w:rsidP="00E052DF">
            <w:pPr>
              <w:pStyle w:val="Footer"/>
              <w:rPr>
                <w:rFonts w:ascii="Times New Roman Bold" w:hAnsi="Times New Roman Bold" w:cs="Times New Roman Bold"/>
                <w:b/>
                <w:bCs/>
                <w:caps/>
                <w:u w:val="single"/>
                <w:lang w:eastAsia="en-US"/>
              </w:rPr>
            </w:pPr>
            <w:r w:rsidRPr="006A734D">
              <w:rPr>
                <w:rFonts w:ascii="Times New Roman Bold" w:hAnsi="Times New Roman Bold" w:cs="Times New Roman Bold"/>
                <w:b/>
                <w:bCs/>
                <w:smallCaps/>
                <w:sz w:val="22"/>
                <w:szCs w:val="22"/>
                <w:lang w:eastAsia="en-US"/>
              </w:rPr>
              <w:lastRenderedPageBreak/>
              <w:t xml:space="preserve">A. Enabling Activity Background and Context </w:t>
            </w:r>
            <w:r w:rsidRPr="006A734D">
              <w:rPr>
                <w:sz w:val="16"/>
                <w:szCs w:val="16"/>
                <w:lang w:eastAsia="en-US"/>
              </w:rPr>
              <w:t>(Provide brief information about projects implemented since a country became party to the convention and results achieved):</w:t>
            </w:r>
            <w:r w:rsidRPr="006A734D">
              <w:rPr>
                <w:rFonts w:ascii="Times New Roman Bold" w:hAnsi="Times New Roman Bold" w:cs="Times New Roman Bold"/>
                <w:b/>
                <w:bCs/>
                <w:smallCaps/>
                <w:sz w:val="22"/>
                <w:szCs w:val="22"/>
                <w:lang w:eastAsia="en-US"/>
              </w:rPr>
              <w:t xml:space="preserve"> </w:t>
            </w:r>
            <w:r w:rsidRPr="006A734D">
              <w:rPr>
                <w:sz w:val="22"/>
                <w:szCs w:val="22"/>
                <w:lang w:eastAsia="en-US"/>
              </w:rPr>
              <w:t xml:space="preserve">  </w:t>
            </w:r>
          </w:p>
        </w:tc>
        <w:bookmarkStart w:id="111" w:name="EA_Background"/>
        <w:tc>
          <w:tcPr>
            <w:tcW w:w="6588" w:type="dxa"/>
          </w:tcPr>
          <w:p w:rsidR="00DD4A59" w:rsidRPr="00E710C0" w:rsidRDefault="00330343" w:rsidP="00E710C0">
            <w:pPr>
              <w:pStyle w:val="Footer"/>
              <w:rPr>
                <w:noProof/>
                <w:lang w:eastAsia="en-US"/>
              </w:rPr>
            </w:pPr>
            <w:r w:rsidRPr="006A734D">
              <w:rPr>
                <w:sz w:val="22"/>
                <w:szCs w:val="22"/>
                <w:lang w:eastAsia="en-US"/>
              </w:rPr>
              <w:fldChar w:fldCharType="begin">
                <w:ffData>
                  <w:name w:val="EA_Background"/>
                  <w:enabled/>
                  <w:calcOnExit w:val="0"/>
                  <w:textInput>
                    <w:format w:val="FIRST CAPITAL"/>
                  </w:textInput>
                </w:ffData>
              </w:fldChar>
            </w:r>
            <w:r w:rsidR="00DD4A59" w:rsidRPr="006A734D">
              <w:rPr>
                <w:sz w:val="22"/>
                <w:szCs w:val="22"/>
                <w:lang w:eastAsia="en-US"/>
              </w:rPr>
              <w:instrText xml:space="preserve"> FORMTEXT </w:instrText>
            </w:r>
            <w:r w:rsidRPr="006A734D">
              <w:rPr>
                <w:sz w:val="22"/>
                <w:szCs w:val="22"/>
                <w:lang w:eastAsia="en-US"/>
              </w:rPr>
            </w:r>
            <w:r w:rsidRPr="006A734D">
              <w:rPr>
                <w:sz w:val="22"/>
                <w:szCs w:val="22"/>
                <w:lang w:eastAsia="en-US"/>
              </w:rPr>
              <w:fldChar w:fldCharType="separate"/>
            </w:r>
            <w:r w:rsidR="00DD4A59" w:rsidRPr="00E710C0">
              <w:rPr>
                <w:noProof/>
                <w:sz w:val="22"/>
                <w:szCs w:val="22"/>
                <w:lang w:eastAsia="en-US"/>
              </w:rPr>
              <w:t>Iraq’s ecosysyems are of global signifcance, yet very fragile and vulnerable. Due to three decades of wars, Iraq has been isolated and has limited knowledge of global environmental issues, their consequences on Iraq’s environment and opportunities for technological advances and capacity development. Only in 2008 and 2009 Iraq began acceeding to the UNCBD, UNCCD, and UNFCCC, and is in the process of ratifiying other MEAs. Environmental degradadion in Iraq is the result of an accumulation of inappropriate policies, fragmented management and a low priority on the pressing development agenda. The challenges for Iraq’s ambitious environmental goals are overwhelming and expected to be long-lasting. Therefore, Iraq is in critical need of international support, e.g. technical know-how, capacity development and best practices in environment management.</w:t>
            </w:r>
          </w:p>
          <w:p w:rsidR="00DD4A59" w:rsidRPr="00E710C0" w:rsidRDefault="00DD4A59" w:rsidP="00E710C0">
            <w:pPr>
              <w:pStyle w:val="Footer"/>
              <w:rPr>
                <w:noProof/>
                <w:lang w:eastAsia="en-US"/>
              </w:rPr>
            </w:pPr>
            <w:r w:rsidRPr="00E710C0">
              <w:rPr>
                <w:noProof/>
                <w:sz w:val="22"/>
                <w:szCs w:val="22"/>
                <w:lang w:eastAsia="en-US"/>
              </w:rPr>
              <w:t>In June 2013, Iraq's government adopted its first National Environment Strategy and Action Plan (NESAP), developed jointly by the Ministry of Environment, various line ministries and supported by UNEP, UNDP and the WHO. The NESAP establishes a framework for action for federal and governorate institutions as well as the civil society, private sector and academia. The strategy includes ten objectives, strategic indicators, and covers activities and projects for priority environmental compopnents (air, water, land, marine environment, biodiversity, waste management, oil pollution, radioactive contamination and chemicals management) to protect its natural assets. It also addresses institutional and legal frameworks.</w:t>
            </w:r>
          </w:p>
          <w:p w:rsidR="00DD4A59" w:rsidRPr="00E710C0" w:rsidRDefault="00DD4A59" w:rsidP="00E710C0">
            <w:pPr>
              <w:pStyle w:val="Footer"/>
              <w:rPr>
                <w:noProof/>
                <w:lang w:eastAsia="en-US"/>
              </w:rPr>
            </w:pPr>
            <w:r w:rsidRPr="00E710C0">
              <w:rPr>
                <w:noProof/>
                <w:sz w:val="22"/>
                <w:szCs w:val="22"/>
                <w:lang w:eastAsia="en-US"/>
              </w:rPr>
              <w:t xml:space="preserve">With GEF support, Iraq initiated three enabling activities; the NCSA is a timely opportunity to engage with and build on those processes to maximize multiple focal area synergies and benefits. </w:t>
            </w:r>
          </w:p>
          <w:p w:rsidR="00DD4A59" w:rsidRPr="00E710C0" w:rsidRDefault="00DD4A59" w:rsidP="00E710C0">
            <w:pPr>
              <w:pStyle w:val="Footer"/>
              <w:rPr>
                <w:noProof/>
                <w:lang w:eastAsia="en-US"/>
              </w:rPr>
            </w:pPr>
            <w:r w:rsidRPr="00E710C0">
              <w:rPr>
                <w:noProof/>
                <w:sz w:val="22"/>
                <w:szCs w:val="22"/>
                <w:lang w:eastAsia="en-US"/>
              </w:rPr>
              <w:t xml:space="preserve">NBSAP: Iraq is the 192rd party of the CBD (2009). Since ratification, Iraq submitted its First National Report in July 2010, only six months after accession and following a 4NR training workshop with SCBD and UNEP-ROWA. Developing the NBSAP in line with the CBD Strategic Plan 2011-2020 is the first GEF biodiversity project for Iraq. The project will address Iraq’s most urgent needs and priorities while bringing its activities up to international standards, building foundational capacities and meeting the obligations of the CBD. </w:t>
            </w:r>
          </w:p>
          <w:p w:rsidR="00DD4A59" w:rsidRPr="00E710C0" w:rsidRDefault="00DD4A59" w:rsidP="00E710C0">
            <w:pPr>
              <w:pStyle w:val="Footer"/>
              <w:rPr>
                <w:noProof/>
                <w:lang w:eastAsia="en-US"/>
              </w:rPr>
            </w:pPr>
            <w:r w:rsidRPr="00E710C0">
              <w:rPr>
                <w:noProof/>
                <w:sz w:val="22"/>
                <w:szCs w:val="22"/>
                <w:lang w:eastAsia="en-US"/>
              </w:rPr>
              <w:t>INC: The project will assist Iraq to prepare and submit its Initial National Communication to the UNFCCC. Since Iraq has only recently joined the UNFCCC, emphasis is given to the establishment of core institutional capacities to mainstream and sustain reporting requirements to the Convention. The design and implementation of the project builds on experiences and lessons learnt so far from the preparation of national communications in other developing countries. The project will be executed by the Ministry of Environment in close collaboration with other relevant ministries and stakeholders.</w:t>
            </w:r>
          </w:p>
          <w:p w:rsidR="00DD4A59" w:rsidRDefault="00DD4A59" w:rsidP="00E710C0">
            <w:pPr>
              <w:pStyle w:val="Footer"/>
              <w:tabs>
                <w:tab w:val="clear" w:pos="4320"/>
                <w:tab w:val="clear" w:pos="8640"/>
              </w:tabs>
              <w:spacing w:after="80"/>
              <w:rPr>
                <w:noProof/>
                <w:lang w:eastAsia="en-US"/>
              </w:rPr>
            </w:pPr>
            <w:r w:rsidRPr="00E710C0">
              <w:rPr>
                <w:noProof/>
                <w:sz w:val="22"/>
                <w:szCs w:val="22"/>
                <w:lang w:eastAsia="en-US"/>
              </w:rPr>
              <w:t>The NAP (2012) was drafted following Iraq's accession to the UNCCD in 2010. It sets out a strategy, projects and activities to address drought and land degradation. However, it still requiring considerable adjustment and alignment with UNCCD 10-Year Strategic Plan. UNEP is supporting the NAP alignment process through funding from the GEF umbrella project.</w:t>
            </w:r>
          </w:p>
          <w:p w:rsidR="00DD4A59" w:rsidRPr="006A734D" w:rsidRDefault="00330343" w:rsidP="00E710C0">
            <w:pPr>
              <w:pStyle w:val="Footer"/>
              <w:tabs>
                <w:tab w:val="clear" w:pos="4320"/>
                <w:tab w:val="clear" w:pos="8640"/>
              </w:tabs>
              <w:spacing w:after="80"/>
              <w:rPr>
                <w:rFonts w:hAnsi="Times New Roman Bold"/>
                <w:lang w:eastAsia="en-US"/>
              </w:rPr>
            </w:pPr>
            <w:r w:rsidRPr="006A734D">
              <w:rPr>
                <w:sz w:val="22"/>
                <w:szCs w:val="22"/>
                <w:lang w:eastAsia="en-US"/>
              </w:rPr>
              <w:fldChar w:fldCharType="end"/>
            </w:r>
            <w:bookmarkEnd w:id="111"/>
          </w:p>
          <w:p w:rsidR="00DD4A59" w:rsidRPr="006A734D" w:rsidRDefault="00DD4A59" w:rsidP="00E052DF">
            <w:pPr>
              <w:pStyle w:val="Footer"/>
              <w:rPr>
                <w:rFonts w:ascii="Times New Roman Bold" w:hAnsi="Times New Roman Bold" w:cs="Times New Roman Bold"/>
                <w:caps/>
                <w:lang w:eastAsia="en-US"/>
              </w:rPr>
            </w:pPr>
          </w:p>
        </w:tc>
      </w:tr>
      <w:tr w:rsidR="00DF459A" w:rsidRPr="00B03788">
        <w:tc>
          <w:tcPr>
            <w:tcW w:w="4428" w:type="dxa"/>
          </w:tcPr>
          <w:p w:rsidR="00DD4A59" w:rsidRPr="006A734D" w:rsidRDefault="00DD4A59" w:rsidP="00E052DF">
            <w:pPr>
              <w:pStyle w:val="Footer"/>
              <w:rPr>
                <w:rFonts w:ascii="Times New Roman Bold" w:hAnsi="Times New Roman Bold" w:cs="Times New Roman Bold"/>
                <w:b/>
                <w:bCs/>
                <w:caps/>
                <w:u w:val="single"/>
                <w:lang w:eastAsia="en-US"/>
              </w:rPr>
            </w:pPr>
            <w:r w:rsidRPr="006A734D">
              <w:rPr>
                <w:rFonts w:ascii="Times New Roman Bold" w:cs="Times New Roman Bold"/>
                <w:b/>
                <w:bCs/>
                <w:smallCaps/>
                <w:lang w:eastAsia="en-US"/>
              </w:rPr>
              <w:lastRenderedPageBreak/>
              <w:t xml:space="preserve">B. Enabling Activity Goals and Objectives </w:t>
            </w:r>
            <w:r w:rsidRPr="006A734D">
              <w:rPr>
                <w:sz w:val="16"/>
                <w:szCs w:val="16"/>
                <w:lang w:eastAsia="en-US"/>
              </w:rPr>
              <w:t>(The proposal should briefly justify the need for the project.</w:t>
            </w:r>
          </w:p>
        </w:tc>
        <w:bookmarkStart w:id="112" w:name="EA_Goals_Obj"/>
        <w:tc>
          <w:tcPr>
            <w:tcW w:w="6588" w:type="dxa"/>
          </w:tcPr>
          <w:p w:rsidR="00DD4A59" w:rsidRDefault="00330343" w:rsidP="0085689D">
            <w:pPr>
              <w:pStyle w:val="Footer"/>
              <w:rPr>
                <w:noProof/>
                <w:lang w:eastAsia="en-US"/>
              </w:rPr>
            </w:pPr>
            <w:r w:rsidRPr="006A734D">
              <w:rPr>
                <w:sz w:val="22"/>
                <w:szCs w:val="22"/>
                <w:lang w:eastAsia="en-US"/>
              </w:rPr>
              <w:fldChar w:fldCharType="begin">
                <w:ffData>
                  <w:name w:val="EA_Goals_Obj"/>
                  <w:enabled/>
                  <w:calcOnExit w:val="0"/>
                  <w:textInput>
                    <w:format w:val="FIRST CAPITAL"/>
                  </w:textInput>
                </w:ffData>
              </w:fldChar>
            </w:r>
            <w:r w:rsidR="00DD4A59" w:rsidRPr="006A734D">
              <w:rPr>
                <w:sz w:val="22"/>
                <w:szCs w:val="22"/>
                <w:lang w:eastAsia="en-US"/>
              </w:rPr>
              <w:instrText xml:space="preserve"> FORMTEXT </w:instrText>
            </w:r>
            <w:r w:rsidRPr="006A734D">
              <w:rPr>
                <w:sz w:val="22"/>
                <w:szCs w:val="22"/>
                <w:lang w:eastAsia="en-US"/>
              </w:rPr>
            </w:r>
            <w:r w:rsidRPr="006A734D">
              <w:rPr>
                <w:sz w:val="22"/>
                <w:szCs w:val="22"/>
                <w:lang w:eastAsia="en-US"/>
              </w:rPr>
              <w:fldChar w:fldCharType="separate"/>
            </w:r>
            <w:r w:rsidR="00DD4A59" w:rsidRPr="006A734D">
              <w:rPr>
                <w:noProof/>
                <w:sz w:val="22"/>
                <w:szCs w:val="22"/>
                <w:lang w:eastAsia="en-US"/>
              </w:rPr>
              <w:t>The</w:t>
            </w:r>
            <w:r w:rsidR="00DD4A59">
              <w:rPr>
                <w:noProof/>
                <w:sz w:val="22"/>
                <w:szCs w:val="22"/>
                <w:lang w:eastAsia="en-US"/>
              </w:rPr>
              <w:t xml:space="preserve"> dual</w:t>
            </w:r>
            <w:r w:rsidR="00DD4A59" w:rsidRPr="006A734D">
              <w:rPr>
                <w:noProof/>
                <w:sz w:val="22"/>
                <w:szCs w:val="22"/>
                <w:lang w:eastAsia="en-US"/>
              </w:rPr>
              <w:t xml:space="preserve"> goal of the NCSA is to identify</w:t>
            </w:r>
            <w:r w:rsidR="00DD4A59">
              <w:rPr>
                <w:noProof/>
                <w:sz w:val="22"/>
                <w:szCs w:val="22"/>
                <w:lang w:eastAsia="en-US"/>
              </w:rPr>
              <w:t>,</w:t>
            </w:r>
            <w:r w:rsidR="00DD4A59" w:rsidRPr="006A734D">
              <w:rPr>
                <w:noProof/>
                <w:sz w:val="22"/>
                <w:szCs w:val="22"/>
                <w:lang w:eastAsia="en-US"/>
              </w:rPr>
              <w:t xml:space="preserve"> through a country-driven consultative process</w:t>
            </w:r>
            <w:r w:rsidR="00DD4A59">
              <w:rPr>
                <w:noProof/>
                <w:sz w:val="22"/>
                <w:szCs w:val="22"/>
                <w:lang w:eastAsia="en-US"/>
              </w:rPr>
              <w:t>,</w:t>
            </w:r>
            <w:r w:rsidR="00DD4A59" w:rsidRPr="006A734D">
              <w:rPr>
                <w:noProof/>
                <w:sz w:val="22"/>
                <w:szCs w:val="22"/>
                <w:lang w:eastAsia="en-US"/>
              </w:rPr>
              <w:t xml:space="preserve"> </w:t>
            </w:r>
            <w:r w:rsidR="00DD4A59">
              <w:rPr>
                <w:noProof/>
                <w:sz w:val="22"/>
                <w:szCs w:val="22"/>
                <w:lang w:eastAsia="en-US"/>
              </w:rPr>
              <w:t xml:space="preserve">a) </w:t>
            </w:r>
            <w:r w:rsidR="00DD4A59" w:rsidRPr="006A734D">
              <w:rPr>
                <w:noProof/>
                <w:sz w:val="22"/>
                <w:szCs w:val="22"/>
                <w:lang w:eastAsia="en-US"/>
              </w:rPr>
              <w:t xml:space="preserve">the priorities and needs for </w:t>
            </w:r>
            <w:r w:rsidR="00DD4A59">
              <w:rPr>
                <w:noProof/>
                <w:sz w:val="22"/>
                <w:szCs w:val="22"/>
                <w:lang w:eastAsia="en-US"/>
              </w:rPr>
              <w:t xml:space="preserve">developing systemic, institutional and individual </w:t>
            </w:r>
            <w:r w:rsidR="00DD4A59" w:rsidRPr="006A734D">
              <w:rPr>
                <w:noProof/>
                <w:sz w:val="22"/>
                <w:szCs w:val="22"/>
                <w:lang w:eastAsia="en-US"/>
              </w:rPr>
              <w:t>capacit</w:t>
            </w:r>
            <w:r w:rsidR="00DD4A59">
              <w:rPr>
                <w:noProof/>
                <w:sz w:val="22"/>
                <w:szCs w:val="22"/>
                <w:lang w:eastAsia="en-US"/>
              </w:rPr>
              <w:t>ies</w:t>
            </w:r>
            <w:r w:rsidR="00DD4A59" w:rsidRPr="006A734D">
              <w:rPr>
                <w:noProof/>
                <w:sz w:val="22"/>
                <w:szCs w:val="22"/>
                <w:lang w:eastAsia="en-US"/>
              </w:rPr>
              <w:t xml:space="preserve"> </w:t>
            </w:r>
            <w:r w:rsidR="00DD4A59">
              <w:rPr>
                <w:noProof/>
                <w:sz w:val="22"/>
                <w:szCs w:val="22"/>
                <w:lang w:eastAsia="en-US"/>
              </w:rPr>
              <w:t>to improve environmental management and compliance with MEA guidance and b) to set forth an action plan to address the identified capacity development needs and priorities.</w:t>
            </w:r>
          </w:p>
          <w:p w:rsidR="00DD4A59" w:rsidRDefault="00DD4A59" w:rsidP="00551502">
            <w:pPr>
              <w:pStyle w:val="Footer"/>
              <w:rPr>
                <w:noProof/>
                <w:lang w:eastAsia="en-US"/>
              </w:rPr>
            </w:pPr>
          </w:p>
          <w:p w:rsidR="00DD4A59" w:rsidRDefault="00DD4A59" w:rsidP="00DA20AE">
            <w:pPr>
              <w:pStyle w:val="Footer"/>
              <w:rPr>
                <w:noProof/>
                <w:lang w:eastAsia="en-US"/>
              </w:rPr>
            </w:pPr>
            <w:r w:rsidRPr="00BD1751">
              <w:rPr>
                <w:noProof/>
                <w:sz w:val="22"/>
                <w:szCs w:val="22"/>
                <w:lang w:eastAsia="en-US"/>
              </w:rPr>
              <w:t xml:space="preserve">Iraq is at the moment equally establishing strategies and reporting processes for the three Rio conventions and considering to accede to other MEAs (e.g. </w:t>
            </w:r>
            <w:r>
              <w:rPr>
                <w:noProof/>
                <w:sz w:val="22"/>
                <w:szCs w:val="22"/>
                <w:lang w:eastAsia="en-US"/>
              </w:rPr>
              <w:t xml:space="preserve">CITES, </w:t>
            </w:r>
            <w:r w:rsidRPr="00BD1751">
              <w:rPr>
                <w:noProof/>
                <w:sz w:val="22"/>
                <w:szCs w:val="22"/>
                <w:lang w:eastAsia="en-US"/>
              </w:rPr>
              <w:t>Basel/Stockholm/Rotterdam</w:t>
            </w:r>
            <w:r>
              <w:rPr>
                <w:noProof/>
                <w:sz w:val="22"/>
                <w:szCs w:val="22"/>
                <w:lang w:eastAsia="en-US"/>
              </w:rPr>
              <w:t>, Mercury)</w:t>
            </w:r>
            <w:r w:rsidRPr="00BD1751">
              <w:rPr>
                <w:noProof/>
                <w:sz w:val="22"/>
                <w:szCs w:val="22"/>
                <w:lang w:eastAsia="en-US"/>
              </w:rPr>
              <w:t>.</w:t>
            </w:r>
            <w:r>
              <w:rPr>
                <w:noProof/>
                <w:sz w:val="22"/>
                <w:szCs w:val="22"/>
                <w:lang w:eastAsia="en-US"/>
              </w:rPr>
              <w:t xml:space="preserve"> The NCSA will build on the momentum created by the NESAP and national reporting exercises and will underpin environmental decision making in Iraq with a sound baseline and assessment of existing data and information as well as related capacity development needs. </w:t>
            </w:r>
          </w:p>
          <w:p w:rsidR="00DD4A59" w:rsidRDefault="00DD4A59" w:rsidP="00551502">
            <w:pPr>
              <w:pStyle w:val="Footer"/>
              <w:rPr>
                <w:noProof/>
                <w:lang w:eastAsia="en-US"/>
              </w:rPr>
            </w:pPr>
          </w:p>
          <w:p w:rsidR="00DD4A59" w:rsidRDefault="00DD4A59" w:rsidP="00E807EC">
            <w:pPr>
              <w:pStyle w:val="Footer"/>
              <w:rPr>
                <w:noProof/>
                <w:lang w:eastAsia="en-US"/>
              </w:rPr>
            </w:pPr>
            <w:r>
              <w:rPr>
                <w:noProof/>
                <w:sz w:val="22"/>
                <w:szCs w:val="22"/>
                <w:lang w:eastAsia="en-US"/>
              </w:rPr>
              <w:t>Both the legal and institutional frameworks for environmental management in Iraq are being shaped right now. Engaging different organisations and players in a joint capacity assessment exercise will not only improve the cohesiveness among the existing structures, but also contribute to creating opportunities for future synergistic implementation of diverse MEAs through different actors. Assessing data management and capacity needs and opportunities will lay the foundation for a common approach to information management, building on results-based strategic indicators across various institutions and for different MEAs and their respective reporting requirements.This is also emphasized in the NESAP as one of the most pressing needs during the implementation of the NESAP to measure progress on environment performance.</w:t>
            </w:r>
          </w:p>
          <w:p w:rsidR="00DD4A59" w:rsidRDefault="00DD4A59" w:rsidP="00551502">
            <w:pPr>
              <w:pStyle w:val="Footer"/>
              <w:rPr>
                <w:noProof/>
                <w:lang w:eastAsia="en-US"/>
              </w:rPr>
            </w:pPr>
          </w:p>
          <w:p w:rsidR="00DD4A59" w:rsidRPr="006A734D" w:rsidRDefault="00DD4A59" w:rsidP="00E807EC">
            <w:pPr>
              <w:pStyle w:val="Footer"/>
              <w:rPr>
                <w:rFonts w:ascii="Times New Roman Bold" w:hAnsi="Times New Roman Bold" w:cs="Times New Roman Bold"/>
                <w:b/>
                <w:bCs/>
                <w:caps/>
                <w:lang w:eastAsia="en-US"/>
              </w:rPr>
            </w:pPr>
            <w:r>
              <w:rPr>
                <w:noProof/>
                <w:sz w:val="22"/>
                <w:szCs w:val="22"/>
                <w:lang w:eastAsia="en-US"/>
              </w:rPr>
              <w:t>A third justification for the need of an NCSA lies in the decentralization process which progressively transfers implementation authority to the 18 governorates of Iraq. While environmental strategies and plans are being developed at state level, the required institutional structures and capacities at the federal and governorate levels are still to be determined. Undertaking the NCSA exercises with institutions at both state and federal levels will allow for appropriate action planning and budgeting, without which the integration of environmental management into development planning would be impossible. E</w:t>
            </w:r>
            <w:r w:rsidRPr="002E6668">
              <w:rPr>
                <w:noProof/>
                <w:sz w:val="22"/>
                <w:szCs w:val="22"/>
                <w:lang w:eastAsia="en-US"/>
              </w:rPr>
              <w:t xml:space="preserve">ngaging the governorates in the NCSA process will be a key to its success - initial discussions on the coordination and implementation of the NESAP at governorate level </w:t>
            </w:r>
            <w:r>
              <w:rPr>
                <w:noProof/>
                <w:sz w:val="22"/>
                <w:szCs w:val="22"/>
                <w:lang w:eastAsia="en-US"/>
              </w:rPr>
              <w:t>were conducted in a NESAP implementation workshop in Erbil, 1-3 September 2013. The outcome of the workshop is an agreed road map to develop Governorate Environment Action Plans (GEAP) to compliment NESAP implementation. Through the NCSA, issues in relation to global environment and MEAs could be well integrated into such processes at the decentralized level.</w:t>
            </w:r>
            <w:r w:rsidR="00330343" w:rsidRPr="006A734D">
              <w:rPr>
                <w:sz w:val="22"/>
                <w:szCs w:val="22"/>
                <w:lang w:eastAsia="en-US"/>
              </w:rPr>
              <w:fldChar w:fldCharType="end"/>
            </w:r>
            <w:bookmarkEnd w:id="112"/>
          </w:p>
        </w:tc>
      </w:tr>
      <w:tr w:rsidR="00DF459A" w:rsidRPr="00B03788">
        <w:tc>
          <w:tcPr>
            <w:tcW w:w="4428" w:type="dxa"/>
          </w:tcPr>
          <w:p w:rsidR="00DD4A59" w:rsidRPr="006A734D" w:rsidRDefault="00DD4A59" w:rsidP="00E052DF">
            <w:pPr>
              <w:pStyle w:val="Footer"/>
              <w:rPr>
                <w:rFonts w:ascii="Times New Roman Bold" w:hAnsi="Times New Roman Bold" w:cs="Times New Roman Bold"/>
                <w:b/>
                <w:bCs/>
                <w:caps/>
                <w:u w:val="single"/>
                <w:lang w:eastAsia="en-US"/>
              </w:rPr>
            </w:pPr>
            <w:r w:rsidRPr="006A734D">
              <w:rPr>
                <w:b/>
                <w:bCs/>
                <w:smallCaps/>
                <w:sz w:val="22"/>
                <w:szCs w:val="22"/>
                <w:lang w:eastAsia="en-US"/>
              </w:rPr>
              <w:lastRenderedPageBreak/>
              <w:t>C. describe the Enabling Activity and Institutional Framework for Project Implementation (</w:t>
            </w:r>
            <w:r w:rsidRPr="006A734D">
              <w:rPr>
                <w:sz w:val="16"/>
                <w:szCs w:val="16"/>
                <w:lang w:eastAsia="en-US"/>
              </w:rPr>
              <w:t xml:space="preserve">discuss the work intended to be undertaken and the output expected from each activity as outlined in Table </w:t>
            </w:r>
            <w:proofErr w:type="gramStart"/>
            <w:r w:rsidRPr="006A734D">
              <w:rPr>
                <w:sz w:val="16"/>
                <w:szCs w:val="16"/>
                <w:lang w:eastAsia="en-US"/>
              </w:rPr>
              <w:t>A</w:t>
            </w:r>
            <w:proofErr w:type="gramEnd"/>
            <w:r w:rsidRPr="006A734D">
              <w:rPr>
                <w:sz w:val="16"/>
                <w:szCs w:val="16"/>
                <w:lang w:eastAsia="en-US"/>
              </w:rPr>
              <w:t xml:space="preserve"> above).</w:t>
            </w:r>
            <w:r w:rsidRPr="006A734D">
              <w:rPr>
                <w:b/>
                <w:bCs/>
                <w:smallCaps/>
                <w:sz w:val="22"/>
                <w:szCs w:val="22"/>
                <w:lang w:eastAsia="en-US"/>
              </w:rPr>
              <w:t xml:space="preserve">  </w:t>
            </w:r>
          </w:p>
        </w:tc>
        <w:bookmarkStart w:id="113" w:name="EA_InstFramework"/>
        <w:tc>
          <w:tcPr>
            <w:tcW w:w="6588" w:type="dxa"/>
          </w:tcPr>
          <w:p w:rsidR="00DD4A59" w:rsidRPr="004B17CE" w:rsidRDefault="00330343" w:rsidP="00E807EC">
            <w:pPr>
              <w:rPr>
                <w:noProof/>
              </w:rPr>
            </w:pPr>
            <w:r w:rsidRPr="00B03788">
              <w:rPr>
                <w:sz w:val="22"/>
                <w:szCs w:val="22"/>
              </w:rPr>
              <w:fldChar w:fldCharType="begin">
                <w:ffData>
                  <w:name w:val="EA_InstFramework"/>
                  <w:enabled/>
                  <w:calcOnExit w:val="0"/>
                  <w:textInput>
                    <w:format w:val="FIRST CAPITAL"/>
                  </w:textInput>
                </w:ffData>
              </w:fldChar>
            </w:r>
            <w:r w:rsidR="00DD4A59" w:rsidRPr="00B03788">
              <w:rPr>
                <w:sz w:val="22"/>
                <w:szCs w:val="22"/>
              </w:rPr>
              <w:instrText xml:space="preserve"> FORMTEXT </w:instrText>
            </w:r>
            <w:r w:rsidRPr="00B03788">
              <w:rPr>
                <w:sz w:val="22"/>
                <w:szCs w:val="22"/>
              </w:rPr>
            </w:r>
            <w:r w:rsidRPr="00B03788">
              <w:rPr>
                <w:sz w:val="22"/>
                <w:szCs w:val="22"/>
              </w:rPr>
              <w:fldChar w:fldCharType="separate"/>
            </w:r>
            <w:r w:rsidR="00DD4A59" w:rsidRPr="004B17CE">
              <w:rPr>
                <w:noProof/>
                <w:sz w:val="22"/>
                <w:szCs w:val="22"/>
              </w:rPr>
              <w:t>The NCSA process in Iraq is planned for a period of 24 months. The NCSA team will work under the lead of the Ministry of Environment, and be supported by the UNEP Regional Office for West Asia</w:t>
            </w:r>
            <w:r w:rsidR="00DD4A59">
              <w:rPr>
                <w:noProof/>
                <w:sz w:val="22"/>
                <w:szCs w:val="22"/>
              </w:rPr>
              <w:t>,</w:t>
            </w:r>
            <w:r w:rsidR="00DD4A59" w:rsidRPr="004B17CE">
              <w:rPr>
                <w:noProof/>
                <w:sz w:val="22"/>
                <w:szCs w:val="22"/>
              </w:rPr>
              <w:t xml:space="preserve"> </w:t>
            </w:r>
            <w:r w:rsidR="00DD4A59">
              <w:rPr>
                <w:noProof/>
                <w:sz w:val="22"/>
                <w:szCs w:val="22"/>
              </w:rPr>
              <w:t xml:space="preserve">located in the Region, which has worked extensively with Irqa on a number of initaitives including NESAP, NBSAP, NAP, State of Environment Reporting and INC. </w:t>
            </w:r>
            <w:r w:rsidR="00DD4A59" w:rsidRPr="004B17CE">
              <w:rPr>
                <w:noProof/>
                <w:sz w:val="22"/>
                <w:szCs w:val="22"/>
              </w:rPr>
              <w:t xml:space="preserve">The process will be guided by the NCSA principles as outlined in the GEF Strategic Approach to Capacity </w:t>
            </w:r>
            <w:r w:rsidR="00DD4A59">
              <w:rPr>
                <w:noProof/>
                <w:sz w:val="22"/>
                <w:szCs w:val="22"/>
              </w:rPr>
              <w:t xml:space="preserve">Building </w:t>
            </w:r>
            <w:r w:rsidR="00DD4A59" w:rsidRPr="004B17CE">
              <w:rPr>
                <w:noProof/>
                <w:sz w:val="22"/>
                <w:szCs w:val="22"/>
              </w:rPr>
              <w:t>and the NCSA Resource Kit</w:t>
            </w:r>
            <w:r w:rsidR="00DD4A59">
              <w:rPr>
                <w:noProof/>
                <w:sz w:val="22"/>
                <w:szCs w:val="22"/>
              </w:rPr>
              <w:t>s</w:t>
            </w:r>
            <w:r w:rsidR="00DD4A59" w:rsidRPr="004B17CE">
              <w:rPr>
                <w:noProof/>
                <w:sz w:val="22"/>
                <w:szCs w:val="22"/>
              </w:rPr>
              <w:t xml:space="preserve"> (</w:t>
            </w:r>
            <w:r w:rsidR="00DD4A59">
              <w:rPr>
                <w:noProof/>
                <w:sz w:val="22"/>
                <w:szCs w:val="22"/>
              </w:rPr>
              <w:t xml:space="preserve">GEF, </w:t>
            </w:r>
            <w:r w:rsidR="00DD4A59" w:rsidRPr="004B17CE">
              <w:rPr>
                <w:noProof/>
                <w:sz w:val="22"/>
                <w:szCs w:val="22"/>
              </w:rPr>
              <w:t>UNDP, UNEP and UNITAR, 2005). The following outputs are foreseen under  five distinct components:</w:t>
            </w:r>
          </w:p>
          <w:p w:rsidR="00DD4A59" w:rsidRPr="004B17CE" w:rsidRDefault="00DD4A59" w:rsidP="004B17CE">
            <w:pPr>
              <w:rPr>
                <w:noProof/>
              </w:rPr>
            </w:pPr>
          </w:p>
          <w:p w:rsidR="00DD4A59" w:rsidRDefault="00DD4A59" w:rsidP="00E807EC">
            <w:pPr>
              <w:rPr>
                <w:noProof/>
              </w:rPr>
            </w:pPr>
            <w:r w:rsidRPr="004B17CE">
              <w:rPr>
                <w:noProof/>
                <w:sz w:val="22"/>
                <w:szCs w:val="22"/>
              </w:rPr>
              <w:t xml:space="preserve">Component 1 aims at achieving broad organizational and stakeholder ownership for the NCSA process by utilizing existing inter-ministerial coordination mechanisms at </w:t>
            </w:r>
            <w:r>
              <w:rPr>
                <w:noProof/>
                <w:sz w:val="22"/>
                <w:szCs w:val="22"/>
              </w:rPr>
              <w:t xml:space="preserve">governorate </w:t>
            </w:r>
            <w:r w:rsidRPr="004B17CE">
              <w:rPr>
                <w:noProof/>
                <w:sz w:val="22"/>
                <w:szCs w:val="22"/>
              </w:rPr>
              <w:t xml:space="preserve">and federal level that were established for the NESAP. </w:t>
            </w:r>
            <w:r>
              <w:rPr>
                <w:noProof/>
                <w:sz w:val="22"/>
                <w:szCs w:val="22"/>
              </w:rPr>
              <w:t>This mechanism will also be fully integrated into the EA projects. A</w:t>
            </w:r>
            <w:r w:rsidRPr="004B17CE">
              <w:rPr>
                <w:noProof/>
                <w:sz w:val="22"/>
                <w:szCs w:val="22"/>
              </w:rPr>
              <w:t>dditional platforms</w:t>
            </w:r>
            <w:r>
              <w:rPr>
                <w:noProof/>
                <w:sz w:val="22"/>
                <w:szCs w:val="22"/>
              </w:rPr>
              <w:t xml:space="preserve">, such as activities and committees of the other EA projects (NBSAP, INC, NAP, etc) </w:t>
            </w:r>
            <w:r w:rsidRPr="004B17CE">
              <w:rPr>
                <w:noProof/>
                <w:sz w:val="22"/>
                <w:szCs w:val="22"/>
              </w:rPr>
              <w:t>will be used for full stakeholder engagement.</w:t>
            </w:r>
            <w:r>
              <w:rPr>
                <w:noProof/>
                <w:sz w:val="22"/>
                <w:szCs w:val="22"/>
              </w:rPr>
              <w:t xml:space="preserve"> </w:t>
            </w:r>
          </w:p>
          <w:p w:rsidR="00DD4A59" w:rsidRDefault="00DD4A59" w:rsidP="004B17CE">
            <w:pPr>
              <w:rPr>
                <w:noProof/>
              </w:rPr>
            </w:pPr>
          </w:p>
          <w:p w:rsidR="00DD4A59" w:rsidRDefault="00DD4A59" w:rsidP="00F37CDD">
            <w:pPr>
              <w:rPr>
                <w:noProof/>
              </w:rPr>
            </w:pPr>
            <w:r w:rsidRPr="004D3428">
              <w:rPr>
                <w:noProof/>
                <w:sz w:val="22"/>
                <w:szCs w:val="22"/>
              </w:rPr>
              <w:t xml:space="preserve">Component 2 will review conventions-related </w:t>
            </w:r>
            <w:r>
              <w:rPr>
                <w:noProof/>
                <w:sz w:val="22"/>
                <w:szCs w:val="22"/>
              </w:rPr>
              <w:t xml:space="preserve">national </w:t>
            </w:r>
            <w:r w:rsidRPr="004D3428">
              <w:rPr>
                <w:noProof/>
                <w:sz w:val="22"/>
                <w:szCs w:val="22"/>
              </w:rPr>
              <w:t>policies, legislation, projects, activities, plans and establish a</w:t>
            </w:r>
            <w:r>
              <w:rPr>
                <w:noProof/>
                <w:sz w:val="22"/>
                <w:szCs w:val="22"/>
              </w:rPr>
              <w:t xml:space="preserve"> </w:t>
            </w:r>
            <w:r w:rsidRPr="004D3428">
              <w:rPr>
                <w:noProof/>
                <w:sz w:val="22"/>
                <w:szCs w:val="22"/>
              </w:rPr>
              <w:t>baseline or database for further use in the thematic and cross-cutting assessments</w:t>
            </w:r>
            <w:r>
              <w:rPr>
                <w:noProof/>
                <w:sz w:val="22"/>
                <w:szCs w:val="22"/>
              </w:rPr>
              <w:t>.</w:t>
            </w:r>
          </w:p>
          <w:p w:rsidR="00DD4A59" w:rsidRDefault="00DD4A59" w:rsidP="004B17CE">
            <w:pPr>
              <w:rPr>
                <w:noProof/>
              </w:rPr>
            </w:pPr>
          </w:p>
          <w:p w:rsidR="00DD4A59" w:rsidRDefault="00DD4A59" w:rsidP="00F37CDD">
            <w:pPr>
              <w:rPr>
                <w:noProof/>
              </w:rPr>
            </w:pPr>
            <w:r w:rsidRPr="004D3428">
              <w:rPr>
                <w:noProof/>
                <w:sz w:val="22"/>
                <w:szCs w:val="22"/>
              </w:rPr>
              <w:t>Component 3 will a) review national obligations under each MEA against past and ongoing activities, projects, programmes, policies, strategies and legal frameworks; b) identify priority capacity needs and opportunities for capacity development for each thematic area, at the individual, organizational and systemic levels; c) assess performance strenghts and weaknesses against convention obligations and specific national environmental aims and needs; d) identify priority opportunities for linkages and synergies in implementing the Rio</w:t>
            </w:r>
            <w:r>
              <w:rPr>
                <w:noProof/>
                <w:sz w:val="22"/>
                <w:szCs w:val="22"/>
              </w:rPr>
              <w:t xml:space="preserve"> </w:t>
            </w:r>
            <w:r w:rsidRPr="004D3428">
              <w:rPr>
                <w:noProof/>
                <w:sz w:val="22"/>
                <w:szCs w:val="22"/>
              </w:rPr>
              <w:t>Conventions and other MEAs being considered; and e) determine priority capacity needs and possible linkages and synergies which are cross-cutting for global and national environmental management and sustainable development.</w:t>
            </w:r>
          </w:p>
          <w:p w:rsidR="00DD4A59" w:rsidRDefault="00DD4A59" w:rsidP="00BD44CC">
            <w:pPr>
              <w:rPr>
                <w:noProof/>
              </w:rPr>
            </w:pPr>
          </w:p>
          <w:p w:rsidR="00DD4A59" w:rsidRDefault="00DD4A59" w:rsidP="00BD44CC">
            <w:pPr>
              <w:rPr>
                <w:noProof/>
              </w:rPr>
            </w:pPr>
            <w:r w:rsidRPr="00BD44CC">
              <w:rPr>
                <w:noProof/>
                <w:sz w:val="22"/>
                <w:szCs w:val="22"/>
              </w:rPr>
              <w:t>Component 4 will a) establish a capacity development strategy based on the thematic and cross-cutting assessments with goals, objectives and priority areas that will lead to measurable improvements in the management of global and national environmental issues; b) identify possible short, medium and long-term actions to address the above capacity development goals and objectives; and c) obtain approval and support for the Action Plan from high-level officials and key stakeholders</w:t>
            </w:r>
          </w:p>
          <w:p w:rsidR="00DD4A59" w:rsidRPr="00BD44CC" w:rsidRDefault="00DD4A59" w:rsidP="00BD44CC">
            <w:pPr>
              <w:rPr>
                <w:noProof/>
              </w:rPr>
            </w:pPr>
          </w:p>
          <w:p w:rsidR="00BC698D" w:rsidRPr="00BC698D" w:rsidRDefault="00BC698D" w:rsidP="00BC698D">
            <w:pPr>
              <w:rPr>
                <w:sz w:val="22"/>
                <w:szCs w:val="22"/>
              </w:rPr>
            </w:pPr>
            <w:r w:rsidRPr="00BC698D">
              <w:rPr>
                <w:sz w:val="22"/>
                <w:szCs w:val="22"/>
              </w:rPr>
              <w:t>These components will be backed by a results-based monitoring and evaluation approach (Component 5) to ensure a) timely implementation of the NCSA itself; b) the full ownership of the process by the relevant stakeholders; and c) to strengthen the incorporation of NCSA outputs and results into sectoral planning and national and local development planning.</w:t>
            </w:r>
          </w:p>
          <w:p w:rsidR="00BC698D" w:rsidRPr="00BC698D" w:rsidRDefault="00BC698D" w:rsidP="00BC698D">
            <w:pPr>
              <w:rPr>
                <w:sz w:val="22"/>
                <w:szCs w:val="22"/>
              </w:rPr>
            </w:pPr>
          </w:p>
          <w:p w:rsidR="00BC698D" w:rsidRPr="00BC698D" w:rsidRDefault="00BC698D" w:rsidP="00BC698D">
            <w:pPr>
              <w:rPr>
                <w:sz w:val="22"/>
                <w:szCs w:val="22"/>
              </w:rPr>
            </w:pPr>
            <w:r w:rsidRPr="00BC698D">
              <w:rPr>
                <w:sz w:val="22"/>
                <w:szCs w:val="22"/>
              </w:rPr>
              <w:t xml:space="preserve">The recently enacted 5-year development plan for Iraq (2013-17) gives </w:t>
            </w:r>
            <w:r w:rsidRPr="00BC698D">
              <w:rPr>
                <w:sz w:val="22"/>
                <w:szCs w:val="22"/>
              </w:rPr>
              <w:lastRenderedPageBreak/>
              <w:t xml:space="preserve">high importance to civil society participation and equal opportunities, stating that gender empowerment is an essential means of achieving poverty alleviation and sustainable equity. It aims at building capacities of women and youth to equip them with knowledge and well being to ensure their effective and enhanced contribution to development activities. The NESAP equally incorporates programmes to enhance environmental awareness and education among communities, women and youth (project 10.4.3). NGOs and CBOs in the environment field are still developing. There are few recognized NGOs (e.g Nature Iraq, Ma'an, Iraq Foundation) who are active in biodiversity and environment conservation work. These NGOs have helped the Ministry, UNEP and other development partners in executing activities related to biodiversity surveys and public awareness campaigns. </w:t>
            </w:r>
          </w:p>
          <w:p w:rsidR="00DD4A59" w:rsidRDefault="00BC698D" w:rsidP="00BC698D">
            <w:r w:rsidRPr="00BC698D">
              <w:rPr>
                <w:sz w:val="22"/>
                <w:szCs w:val="22"/>
              </w:rPr>
              <w:t>Building on these policy foundations, the project will ensure that NGOs and CBOs and especially women will be invited to participate in the consultation workshops and will be partnered with in enhancing awareness on MEAs and their inter-linkages.</w:t>
            </w:r>
            <w:r w:rsidR="00330343" w:rsidRPr="00B03788">
              <w:rPr>
                <w:sz w:val="22"/>
                <w:szCs w:val="22"/>
              </w:rPr>
              <w:fldChar w:fldCharType="end"/>
            </w:r>
            <w:bookmarkEnd w:id="113"/>
          </w:p>
        </w:tc>
      </w:tr>
      <w:tr w:rsidR="00DF459A" w:rsidRPr="00B03788">
        <w:tc>
          <w:tcPr>
            <w:tcW w:w="4428" w:type="dxa"/>
          </w:tcPr>
          <w:p w:rsidR="00DD4A59" w:rsidRPr="006A734D" w:rsidRDefault="00DD4A59" w:rsidP="00E052DF">
            <w:pPr>
              <w:pStyle w:val="Footer"/>
              <w:rPr>
                <w:rFonts w:ascii="Times New Roman Bold" w:hAnsi="Times New Roman Bold" w:cs="Times New Roman Bold"/>
                <w:b/>
                <w:bCs/>
                <w:caps/>
                <w:u w:val="single"/>
                <w:lang w:eastAsia="en-US"/>
              </w:rPr>
            </w:pPr>
            <w:r w:rsidRPr="006A734D">
              <w:rPr>
                <w:b/>
                <w:bCs/>
                <w:smallCaps/>
                <w:sz w:val="22"/>
                <w:szCs w:val="22"/>
                <w:lang w:eastAsia="en-US"/>
              </w:rPr>
              <w:lastRenderedPageBreak/>
              <w:t xml:space="preserve">D. describe, if possible, the expected </w:t>
            </w:r>
            <w:hyperlink r:id="rId10" w:history="1">
              <w:r w:rsidRPr="006A734D">
                <w:rPr>
                  <w:rStyle w:val="Hyperlink"/>
                  <w:b/>
                  <w:bCs/>
                  <w:smallCaps/>
                  <w:sz w:val="22"/>
                  <w:szCs w:val="22"/>
                  <w:lang w:eastAsia="en-US"/>
                </w:rPr>
                <w:t>cost-effectiveness</w:t>
              </w:r>
            </w:hyperlink>
            <w:r w:rsidRPr="006A734D">
              <w:rPr>
                <w:b/>
                <w:bCs/>
                <w:smallCaps/>
                <w:sz w:val="22"/>
                <w:szCs w:val="22"/>
                <w:lang w:eastAsia="en-US"/>
              </w:rPr>
              <w:t xml:space="preserve"> of the project:</w:t>
            </w:r>
            <w:r w:rsidRPr="006A734D">
              <w:rPr>
                <w:sz w:val="22"/>
                <w:szCs w:val="22"/>
                <w:lang w:eastAsia="en-US"/>
              </w:rPr>
              <w:t xml:space="preserve"> </w:t>
            </w:r>
            <w:r w:rsidRPr="006A734D">
              <w:rPr>
                <w:b/>
                <w:bCs/>
                <w:smallCaps/>
                <w:sz w:val="22"/>
                <w:szCs w:val="22"/>
                <w:lang w:eastAsia="en-US"/>
              </w:rPr>
              <w:t xml:space="preserve"> </w:t>
            </w:r>
          </w:p>
        </w:tc>
        <w:bookmarkStart w:id="114" w:name="EA_CostEffectiveness"/>
        <w:tc>
          <w:tcPr>
            <w:tcW w:w="6588" w:type="dxa"/>
          </w:tcPr>
          <w:p w:rsidR="00DD4A59" w:rsidRDefault="00330343" w:rsidP="00F37CDD">
            <w:pPr>
              <w:rPr>
                <w:noProof/>
              </w:rPr>
            </w:pPr>
            <w:r w:rsidRPr="00B03788">
              <w:rPr>
                <w:sz w:val="22"/>
                <w:szCs w:val="22"/>
              </w:rPr>
              <w:fldChar w:fldCharType="begin">
                <w:ffData>
                  <w:name w:val="EA_CostEffectiveness"/>
                  <w:enabled/>
                  <w:calcOnExit w:val="0"/>
                  <w:textInput>
                    <w:format w:val="FIRST CAPITAL"/>
                  </w:textInput>
                </w:ffData>
              </w:fldChar>
            </w:r>
            <w:r w:rsidR="00DD4A59" w:rsidRPr="00B03788">
              <w:rPr>
                <w:sz w:val="22"/>
                <w:szCs w:val="22"/>
              </w:rPr>
              <w:instrText xml:space="preserve"> FORMTEXT </w:instrText>
            </w:r>
            <w:r w:rsidRPr="00B03788">
              <w:rPr>
                <w:sz w:val="22"/>
                <w:szCs w:val="22"/>
              </w:rPr>
            </w:r>
            <w:r w:rsidRPr="00B03788">
              <w:rPr>
                <w:sz w:val="22"/>
                <w:szCs w:val="22"/>
              </w:rPr>
              <w:fldChar w:fldCharType="separate"/>
            </w:r>
            <w:r w:rsidR="00DD4A59">
              <w:rPr>
                <w:noProof/>
                <w:sz w:val="22"/>
                <w:szCs w:val="22"/>
              </w:rPr>
              <w:t xml:space="preserve">The NCSA will employ the most cost-effective approach possible by utilizing existing information channels, stakeholder engagement mechanisms and ongoing initiatives at federal and governorate levels in Iraq. </w:t>
            </w:r>
          </w:p>
          <w:p w:rsidR="00DD4A59" w:rsidRDefault="00DD4A59">
            <w:pPr>
              <w:rPr>
                <w:noProof/>
              </w:rPr>
            </w:pPr>
          </w:p>
          <w:p w:rsidR="00DD4A59" w:rsidRDefault="00DD4A59">
            <w:pPr>
              <w:rPr>
                <w:noProof/>
              </w:rPr>
            </w:pPr>
            <w:r>
              <w:rPr>
                <w:noProof/>
                <w:sz w:val="22"/>
                <w:szCs w:val="22"/>
              </w:rPr>
              <w:t xml:space="preserve">The recently adopted national environment strategy created momentum and ownership for environmental management within various ministries at national and governorate levels. These structure will be further used to communicate the NCSA approach and seek a broad-based involvement in the assessments, analysis and action planning. </w:t>
            </w:r>
          </w:p>
          <w:p w:rsidR="00DD4A59" w:rsidRDefault="00DD4A59">
            <w:pPr>
              <w:rPr>
                <w:noProof/>
              </w:rPr>
            </w:pPr>
          </w:p>
          <w:p w:rsidR="00DD4A59" w:rsidRDefault="00DD4A59">
            <w:pPr>
              <w:rPr>
                <w:noProof/>
              </w:rPr>
            </w:pPr>
            <w:r>
              <w:rPr>
                <w:noProof/>
                <w:sz w:val="22"/>
                <w:szCs w:val="22"/>
              </w:rPr>
              <w:t>Similarly, the decentralization process will provide various opportunities to bring the capacity assessment for environmental management to the attention of decision makers at state and federal levels, while integrating global environmental issues and the required capacity needs into national and local sustainable development planning.</w:t>
            </w:r>
          </w:p>
          <w:p w:rsidR="00DD4A59" w:rsidRDefault="00DD4A59">
            <w:pPr>
              <w:rPr>
                <w:noProof/>
              </w:rPr>
            </w:pPr>
          </w:p>
          <w:p w:rsidR="00DD4A59" w:rsidRDefault="00DD4A59">
            <w:r>
              <w:rPr>
                <w:noProof/>
                <w:sz w:val="22"/>
                <w:szCs w:val="22"/>
              </w:rPr>
              <w:t>Further, the ongoing exercises for convention reporting and planning will offer entry points and stakeholder platforms to most efficiently and effectively assess and address related capacity development needs and for feeding the results into national strategies and activities.</w:t>
            </w:r>
            <w:r w:rsidR="00330343" w:rsidRPr="00B03788">
              <w:rPr>
                <w:sz w:val="22"/>
                <w:szCs w:val="22"/>
              </w:rPr>
              <w:fldChar w:fldCharType="end"/>
            </w:r>
            <w:bookmarkEnd w:id="114"/>
          </w:p>
        </w:tc>
      </w:tr>
      <w:tr w:rsidR="00DF459A" w:rsidRPr="00B03788">
        <w:tc>
          <w:tcPr>
            <w:tcW w:w="4428" w:type="dxa"/>
          </w:tcPr>
          <w:p w:rsidR="00DD4A59" w:rsidRPr="006A734D" w:rsidRDefault="00DD4A59" w:rsidP="00E052DF">
            <w:pPr>
              <w:pStyle w:val="Footer"/>
              <w:rPr>
                <w:rFonts w:ascii="Times New Roman Bold" w:hAnsi="Times New Roman Bold" w:cs="Times New Roman Bold"/>
                <w:b/>
                <w:bCs/>
                <w:caps/>
                <w:u w:val="single"/>
                <w:lang w:eastAsia="en-US"/>
              </w:rPr>
            </w:pPr>
            <w:r w:rsidRPr="006A734D">
              <w:rPr>
                <w:rFonts w:ascii="Times New Roman Bold" w:hAnsi="Times New Roman Bold" w:cs="Times New Roman Bold"/>
                <w:b/>
                <w:bCs/>
                <w:smallCaps/>
                <w:sz w:val="22"/>
                <w:szCs w:val="22"/>
                <w:lang w:eastAsia="en-US"/>
              </w:rPr>
              <w:t>E. describe the budgeted M&amp;E Plan</w:t>
            </w:r>
            <w:r w:rsidRPr="006A734D">
              <w:rPr>
                <w:rFonts w:hAnsi="Times New Roman Bold"/>
                <w:sz w:val="18"/>
                <w:szCs w:val="18"/>
                <w:lang w:eastAsia="en-US"/>
              </w:rPr>
              <w:t>:</w:t>
            </w:r>
          </w:p>
        </w:tc>
        <w:bookmarkStart w:id="115" w:name="EA_ME_budget"/>
        <w:tc>
          <w:tcPr>
            <w:tcW w:w="6588" w:type="dxa"/>
          </w:tcPr>
          <w:p w:rsidR="00DD4A59" w:rsidRDefault="00330343" w:rsidP="00F37CDD">
            <w:pPr>
              <w:rPr>
                <w:rFonts w:hAnsi="Times New Roman Bold"/>
                <w:noProof/>
              </w:rPr>
            </w:pPr>
            <w:r w:rsidRPr="00B03788">
              <w:rPr>
                <w:rFonts w:hAnsi="Times New Roman Bold"/>
                <w:sz w:val="22"/>
                <w:szCs w:val="22"/>
              </w:rPr>
              <w:fldChar w:fldCharType="begin">
                <w:ffData>
                  <w:name w:val="EA_ME_budget"/>
                  <w:enabled/>
                  <w:calcOnExit w:val="0"/>
                  <w:textInput>
                    <w:format w:val="FIRST CAPITAL"/>
                  </w:textInput>
                </w:ffData>
              </w:fldChar>
            </w:r>
            <w:r w:rsidR="00DD4A59" w:rsidRPr="00B03788">
              <w:rPr>
                <w:rFonts w:hAnsi="Times New Roman Bold"/>
                <w:sz w:val="22"/>
                <w:szCs w:val="22"/>
              </w:rPr>
              <w:instrText xml:space="preserve"> FORMTEXT </w:instrText>
            </w:r>
            <w:r w:rsidRPr="00B03788">
              <w:rPr>
                <w:rFonts w:hAnsi="Times New Roman Bold"/>
                <w:sz w:val="22"/>
                <w:szCs w:val="22"/>
              </w:rPr>
            </w:r>
            <w:r w:rsidRPr="00B03788">
              <w:rPr>
                <w:rFonts w:hAnsi="Times New Roman Bold"/>
                <w:sz w:val="22"/>
                <w:szCs w:val="22"/>
              </w:rPr>
              <w:fldChar w:fldCharType="separate"/>
            </w:r>
            <w:r w:rsidR="00DD4A59" w:rsidRPr="009A7541">
              <w:rPr>
                <w:rFonts w:hAnsi="Times New Roman Bold"/>
                <w:noProof/>
                <w:sz w:val="22"/>
                <w:szCs w:val="22"/>
              </w:rPr>
              <w:t xml:space="preserve">The project will follow United Nations Environment Programme (UNEP) and Global Environment Facility (GEF) </w:t>
            </w:r>
            <w:r w:rsidR="00DD4A59">
              <w:rPr>
                <w:rFonts w:hAnsi="Times New Roman Bold"/>
                <w:noProof/>
                <w:sz w:val="22"/>
                <w:szCs w:val="22"/>
              </w:rPr>
              <w:t>standardized</w:t>
            </w:r>
            <w:r w:rsidR="00DD4A59" w:rsidRPr="009A7541">
              <w:rPr>
                <w:rFonts w:hAnsi="Times New Roman Bold"/>
                <w:noProof/>
                <w:sz w:val="22"/>
                <w:szCs w:val="22"/>
              </w:rPr>
              <w:t xml:space="preserve"> requirements for project monitoring, reporting, evaluation processes and procedures. Substantive and financial project reporting requirements are an integral part of the UNEP legal instrument, that will be signed </w:t>
            </w:r>
            <w:r w:rsidR="00DD4A59">
              <w:rPr>
                <w:rFonts w:hAnsi="Times New Roman Bold"/>
                <w:noProof/>
                <w:sz w:val="22"/>
                <w:szCs w:val="22"/>
              </w:rPr>
              <w:t xml:space="preserve">with the </w:t>
            </w:r>
            <w:r w:rsidR="00DD4A59" w:rsidRPr="009A7541">
              <w:rPr>
                <w:rFonts w:hAnsi="Times New Roman Bold"/>
                <w:noProof/>
                <w:sz w:val="22"/>
                <w:szCs w:val="22"/>
              </w:rPr>
              <w:t xml:space="preserve">Executing </w:t>
            </w:r>
            <w:r w:rsidR="00DD4A59">
              <w:rPr>
                <w:rFonts w:hAnsi="Times New Roman Bold"/>
                <w:noProof/>
                <w:sz w:val="22"/>
                <w:szCs w:val="22"/>
              </w:rPr>
              <w:t>Entitiy.</w:t>
            </w:r>
            <w:r w:rsidR="00DD4A59" w:rsidRPr="009A7541">
              <w:rPr>
                <w:rFonts w:hAnsi="Times New Roman Bold"/>
                <w:noProof/>
                <w:sz w:val="22"/>
                <w:szCs w:val="22"/>
              </w:rPr>
              <w:t xml:space="preserve"> Evaluation of the project's success in achieving its outcomes will be </w:t>
            </w:r>
            <w:r w:rsidR="00DD4A59">
              <w:rPr>
                <w:rFonts w:hAnsi="Times New Roman Bold"/>
                <w:noProof/>
                <w:sz w:val="22"/>
                <w:szCs w:val="22"/>
              </w:rPr>
              <w:t xml:space="preserve">continuously </w:t>
            </w:r>
            <w:r w:rsidR="00DD4A59" w:rsidRPr="009A7541">
              <w:rPr>
                <w:rFonts w:hAnsi="Times New Roman Bold"/>
                <w:noProof/>
                <w:sz w:val="22"/>
                <w:szCs w:val="22"/>
              </w:rPr>
              <w:t>monitored throughout the project</w:t>
            </w:r>
            <w:r w:rsidR="00DD4A59">
              <w:rPr>
                <w:rFonts w:hAnsi="Times New Roman Bold"/>
                <w:noProof/>
                <w:sz w:val="22"/>
                <w:szCs w:val="22"/>
              </w:rPr>
              <w:t xml:space="preserve">; </w:t>
            </w:r>
            <w:r w:rsidR="00DD4A59" w:rsidRPr="009A7541">
              <w:rPr>
                <w:rFonts w:hAnsi="Times New Roman Bold"/>
                <w:noProof/>
                <w:sz w:val="22"/>
                <w:szCs w:val="22"/>
              </w:rPr>
              <w:t>key pillars include:</w:t>
            </w:r>
          </w:p>
          <w:p w:rsidR="00DD4A59" w:rsidRDefault="00DD4A59" w:rsidP="009A7541">
            <w:pPr>
              <w:rPr>
                <w:rFonts w:hAnsi="Times New Roman Bold"/>
                <w:noProof/>
              </w:rPr>
            </w:pPr>
            <w:r>
              <w:rPr>
                <w:rFonts w:hAnsi="Times New Roman Bold"/>
                <w:noProof/>
                <w:sz w:val="22"/>
                <w:szCs w:val="22"/>
              </w:rPr>
              <w:t>a</w:t>
            </w:r>
            <w:r w:rsidRPr="009A7541">
              <w:rPr>
                <w:rFonts w:hAnsi="Times New Roman Bold"/>
                <w:noProof/>
                <w:sz w:val="22"/>
                <w:szCs w:val="22"/>
              </w:rPr>
              <w:t>)</w:t>
            </w:r>
            <w:r>
              <w:rPr>
                <w:rFonts w:hAnsi="Times New Roman Bold"/>
                <w:noProof/>
                <w:sz w:val="22"/>
                <w:szCs w:val="22"/>
              </w:rPr>
              <w:t xml:space="preserve"> a </w:t>
            </w:r>
            <w:r w:rsidRPr="009A7541">
              <w:rPr>
                <w:rFonts w:hAnsi="Times New Roman Bold"/>
                <w:noProof/>
                <w:sz w:val="22"/>
                <w:szCs w:val="22"/>
              </w:rPr>
              <w:t>Project Steering Committee (PSC)</w:t>
            </w:r>
          </w:p>
          <w:p w:rsidR="00DD4A59" w:rsidRDefault="00DD4A59" w:rsidP="006216C6">
            <w:pPr>
              <w:rPr>
                <w:rFonts w:hAnsi="Times New Roman Bold"/>
                <w:noProof/>
              </w:rPr>
            </w:pPr>
            <w:r>
              <w:rPr>
                <w:rFonts w:hAnsi="Times New Roman Bold"/>
                <w:noProof/>
                <w:sz w:val="22"/>
                <w:szCs w:val="22"/>
              </w:rPr>
              <w:t>b</w:t>
            </w:r>
            <w:r w:rsidRPr="009A7541">
              <w:rPr>
                <w:rFonts w:hAnsi="Times New Roman Bold"/>
                <w:noProof/>
                <w:sz w:val="22"/>
                <w:szCs w:val="22"/>
              </w:rPr>
              <w:t>)</w:t>
            </w:r>
            <w:r>
              <w:rPr>
                <w:rFonts w:hAnsi="Times New Roman Bold"/>
                <w:noProof/>
                <w:sz w:val="22"/>
                <w:szCs w:val="22"/>
              </w:rPr>
              <w:t xml:space="preserve"> a</w:t>
            </w:r>
            <w:r w:rsidRPr="009A7541">
              <w:rPr>
                <w:rFonts w:hAnsi="Times New Roman Bold"/>
                <w:noProof/>
                <w:sz w:val="22"/>
                <w:szCs w:val="22"/>
              </w:rPr>
              <w:t xml:space="preserve"> budgeted M&amp;E plan as shown in A</w:t>
            </w:r>
            <w:r>
              <w:rPr>
                <w:rFonts w:hAnsi="Times New Roman Bold"/>
                <w:noProof/>
                <w:sz w:val="22"/>
                <w:szCs w:val="22"/>
              </w:rPr>
              <w:t>nnex</w:t>
            </w:r>
            <w:r w:rsidRPr="009A7541">
              <w:rPr>
                <w:rFonts w:hAnsi="Times New Roman Bold"/>
                <w:noProof/>
                <w:sz w:val="22"/>
                <w:szCs w:val="22"/>
              </w:rPr>
              <w:t xml:space="preserve"> </w:t>
            </w:r>
            <w:r>
              <w:rPr>
                <w:rFonts w:hAnsi="Times New Roman Bold"/>
                <w:noProof/>
                <w:sz w:val="22"/>
                <w:szCs w:val="22"/>
              </w:rPr>
              <w:t>B</w:t>
            </w:r>
          </w:p>
          <w:p w:rsidR="00DD4A59" w:rsidRDefault="00330343" w:rsidP="009A7541">
            <w:r w:rsidRPr="00B03788">
              <w:rPr>
                <w:rFonts w:hAnsi="Times New Roman Bold"/>
                <w:sz w:val="22"/>
                <w:szCs w:val="22"/>
              </w:rPr>
              <w:fldChar w:fldCharType="end"/>
            </w:r>
            <w:bookmarkEnd w:id="115"/>
          </w:p>
        </w:tc>
      </w:tr>
      <w:tr w:rsidR="00DF459A" w:rsidRPr="00B03788">
        <w:tc>
          <w:tcPr>
            <w:tcW w:w="4428" w:type="dxa"/>
          </w:tcPr>
          <w:p w:rsidR="00DD4A59" w:rsidRPr="006A734D" w:rsidRDefault="00DD4A59" w:rsidP="00E052DF">
            <w:pPr>
              <w:pStyle w:val="Footer"/>
              <w:rPr>
                <w:rFonts w:ascii="Times New Roman Bold" w:hAnsi="Times New Roman Bold" w:cs="Times New Roman Bold"/>
                <w:b/>
                <w:bCs/>
                <w:smallCaps/>
                <w:lang w:eastAsia="en-US"/>
              </w:rPr>
            </w:pPr>
            <w:r w:rsidRPr="006A734D">
              <w:rPr>
                <w:rFonts w:ascii="Times New Roman Bold" w:hAnsi="Times New Roman Bold" w:cs="Times New Roman Bold"/>
                <w:b/>
                <w:bCs/>
                <w:smallCaps/>
                <w:sz w:val="22"/>
                <w:szCs w:val="22"/>
                <w:lang w:eastAsia="en-US"/>
              </w:rPr>
              <w:t>F. Explanation for Deviations from typical cost ranges (</w:t>
            </w:r>
            <w:r w:rsidRPr="006A734D">
              <w:rPr>
                <w:rFonts w:ascii="Times New Roman Bold" w:hAnsi="Times New Roman Bold" w:cs="Times New Roman Bold"/>
                <w:b/>
                <w:bCs/>
                <w:smallCaps/>
                <w:sz w:val="20"/>
                <w:szCs w:val="20"/>
                <w:lang w:eastAsia="en-US"/>
              </w:rPr>
              <w:t>where applicable):</w:t>
            </w:r>
          </w:p>
        </w:tc>
        <w:bookmarkStart w:id="116" w:name="EA_costDev"/>
        <w:tc>
          <w:tcPr>
            <w:tcW w:w="6588" w:type="dxa"/>
          </w:tcPr>
          <w:p w:rsidR="00DD4A59" w:rsidRDefault="00330343">
            <w:r w:rsidRPr="00B03788">
              <w:rPr>
                <w:rFonts w:hAnsi="Times New Roman Bold"/>
                <w:sz w:val="22"/>
                <w:szCs w:val="22"/>
              </w:rPr>
              <w:fldChar w:fldCharType="begin">
                <w:ffData>
                  <w:name w:val="EA_costDev"/>
                  <w:enabled/>
                  <w:calcOnExit w:val="0"/>
                  <w:textInput>
                    <w:format w:val="FIRST CAPITAL"/>
                  </w:textInput>
                </w:ffData>
              </w:fldChar>
            </w:r>
            <w:r w:rsidR="00DD4A59" w:rsidRPr="00B03788">
              <w:rPr>
                <w:rFonts w:hAnsi="Times New Roman Bold"/>
                <w:sz w:val="22"/>
                <w:szCs w:val="22"/>
              </w:rPr>
              <w:instrText xml:space="preserve"> FORMTEXT </w:instrText>
            </w:r>
            <w:r w:rsidRPr="00B03788">
              <w:rPr>
                <w:rFonts w:hAnsi="Times New Roman Bold"/>
                <w:sz w:val="22"/>
                <w:szCs w:val="22"/>
              </w:rPr>
            </w:r>
            <w:r w:rsidRPr="00B03788">
              <w:rPr>
                <w:rFonts w:hAnsi="Times New Roman Bold"/>
                <w:sz w:val="22"/>
                <w:szCs w:val="22"/>
              </w:rPr>
              <w:fldChar w:fldCharType="separate"/>
            </w:r>
            <w:r w:rsidR="00DD4A59" w:rsidRPr="00B03788">
              <w:rPr>
                <w:rFonts w:hAnsi="Times New Roman Bold" w:cs="Times New Roman Bold"/>
                <w:noProof/>
                <w:sz w:val="22"/>
                <w:szCs w:val="22"/>
              </w:rPr>
              <w:t> </w:t>
            </w:r>
            <w:r w:rsidR="00DD4A59" w:rsidRPr="00B03788">
              <w:rPr>
                <w:rFonts w:hAnsi="Times New Roman Bold" w:cs="Times New Roman Bold"/>
                <w:noProof/>
                <w:sz w:val="22"/>
                <w:szCs w:val="22"/>
              </w:rPr>
              <w:t> </w:t>
            </w:r>
            <w:r w:rsidR="00DD4A59" w:rsidRPr="00B03788">
              <w:rPr>
                <w:rFonts w:hAnsi="Times New Roman Bold" w:cs="Times New Roman Bold"/>
                <w:noProof/>
                <w:sz w:val="22"/>
                <w:szCs w:val="22"/>
              </w:rPr>
              <w:t> </w:t>
            </w:r>
            <w:r w:rsidR="00DD4A59" w:rsidRPr="00B03788">
              <w:rPr>
                <w:rFonts w:hAnsi="Times New Roman Bold" w:cs="Times New Roman Bold"/>
                <w:noProof/>
                <w:sz w:val="22"/>
                <w:szCs w:val="22"/>
              </w:rPr>
              <w:t> </w:t>
            </w:r>
            <w:r w:rsidR="00DD4A59" w:rsidRPr="00B03788">
              <w:rPr>
                <w:rFonts w:hAnsi="Times New Roman Bold" w:cs="Times New Roman Bold"/>
                <w:noProof/>
                <w:sz w:val="22"/>
                <w:szCs w:val="22"/>
              </w:rPr>
              <w:t> </w:t>
            </w:r>
            <w:r w:rsidRPr="00B03788">
              <w:rPr>
                <w:rFonts w:hAnsi="Times New Roman Bold"/>
                <w:sz w:val="22"/>
                <w:szCs w:val="22"/>
              </w:rPr>
              <w:fldChar w:fldCharType="end"/>
            </w:r>
            <w:bookmarkEnd w:id="116"/>
          </w:p>
        </w:tc>
      </w:tr>
    </w:tbl>
    <w:p w:rsidR="00DD4A59" w:rsidRDefault="00DD4A59" w:rsidP="00E052DF">
      <w:pPr>
        <w:pStyle w:val="Footer"/>
        <w:rPr>
          <w:rFonts w:ascii="Times New Roman Bold" w:hAnsi="Times New Roman Bold" w:cs="Times New Roman Bold"/>
          <w:b/>
          <w:bCs/>
          <w:caps/>
          <w:sz w:val="22"/>
          <w:szCs w:val="22"/>
          <w:u w:val="single"/>
        </w:rPr>
      </w:pPr>
    </w:p>
    <w:p w:rsidR="00DD4A59" w:rsidRPr="0040350B" w:rsidRDefault="00DD4A59" w:rsidP="00E052DF">
      <w:pPr>
        <w:pStyle w:val="Footer"/>
        <w:rPr>
          <w:rFonts w:ascii="Times New Roman Bold" w:hAnsi="Times New Roman Bold" w:cs="Times New Roman Bold"/>
          <w:b/>
          <w:bCs/>
          <w:caps/>
          <w:sz w:val="22"/>
          <w:szCs w:val="22"/>
          <w:u w:val="single"/>
        </w:rPr>
      </w:pPr>
      <w:r>
        <w:rPr>
          <w:rFonts w:ascii="Times New Roman Bold" w:hAnsi="Times New Roman Bold" w:cs="Times New Roman Bold"/>
          <w:b/>
          <w:bCs/>
          <w:caps/>
          <w:sz w:val="22"/>
          <w:szCs w:val="22"/>
          <w:u w:val="single"/>
        </w:rPr>
        <w:lastRenderedPageBreak/>
        <w:br w:type="page"/>
      </w:r>
    </w:p>
    <w:p w:rsidR="00DD4A59" w:rsidRDefault="00DD4A59" w:rsidP="00E052DF">
      <w:pPr>
        <w:pStyle w:val="Footer"/>
        <w:rPr>
          <w:rFonts w:ascii="Times New Roman Bold" w:hAnsi="Times New Roman Bold" w:cs="Times New Roman Bold"/>
          <w:b/>
          <w:bCs/>
          <w:caps/>
          <w:sz w:val="22"/>
          <w:szCs w:val="22"/>
          <w:u w:val="single"/>
        </w:rPr>
      </w:pPr>
      <w:r w:rsidRPr="0040350B">
        <w:rPr>
          <w:rFonts w:ascii="Times New Roman Bold" w:hAnsi="Times New Roman Bold" w:cs="Times New Roman Bold"/>
          <w:b/>
          <w:bCs/>
          <w:caps/>
          <w:sz w:val="22"/>
          <w:szCs w:val="22"/>
          <w:u w:val="single"/>
        </w:rPr>
        <w:lastRenderedPageBreak/>
        <w:t>part iii:  approval/endorsement by gef operational focal point</w:t>
      </w:r>
      <w:r>
        <w:rPr>
          <w:rFonts w:ascii="Times New Roman Bold" w:hAnsi="Times New Roman Bold" w:cs="Times New Roman Bold"/>
          <w:b/>
          <w:bCs/>
          <w:caps/>
          <w:sz w:val="22"/>
          <w:szCs w:val="22"/>
          <w:u w:val="single"/>
        </w:rPr>
        <w:t>(</w:t>
      </w:r>
      <w:r w:rsidRPr="0040350B">
        <w:rPr>
          <w:rFonts w:ascii="Times New Roman Bold" w:hAnsi="Times New Roman Bold" w:cs="Times New Roman Bold"/>
          <w:b/>
          <w:bCs/>
          <w:caps/>
          <w:sz w:val="22"/>
          <w:szCs w:val="22"/>
          <w:u w:val="single"/>
        </w:rPr>
        <w:t>s</w:t>
      </w:r>
      <w:r>
        <w:rPr>
          <w:rFonts w:ascii="Times New Roman Bold" w:hAnsi="Times New Roman Bold" w:cs="Times New Roman Bold"/>
          <w:b/>
          <w:bCs/>
          <w:caps/>
          <w:sz w:val="22"/>
          <w:szCs w:val="22"/>
          <w:u w:val="single"/>
        </w:rPr>
        <w:t>)</w:t>
      </w:r>
      <w:r w:rsidRPr="0040350B">
        <w:rPr>
          <w:rFonts w:ascii="Times New Roman Bold" w:hAnsi="Times New Roman Bold" w:cs="Times New Roman Bold"/>
          <w:b/>
          <w:bCs/>
          <w:caps/>
          <w:sz w:val="22"/>
          <w:szCs w:val="22"/>
          <w:u w:val="single"/>
        </w:rPr>
        <w:t xml:space="preserve"> and GEF </w:t>
      </w:r>
      <w:proofErr w:type="gramStart"/>
      <w:r w:rsidRPr="0040350B">
        <w:rPr>
          <w:rFonts w:ascii="Times New Roman Bold" w:hAnsi="Times New Roman Bold" w:cs="Times New Roman Bold"/>
          <w:b/>
          <w:bCs/>
          <w:caps/>
          <w:sz w:val="22"/>
          <w:szCs w:val="22"/>
          <w:u w:val="single"/>
        </w:rPr>
        <w:t>agenc</w:t>
      </w:r>
      <w:r>
        <w:rPr>
          <w:rFonts w:ascii="Times New Roman Bold" w:hAnsi="Times New Roman Bold" w:cs="Times New Roman Bold"/>
          <w:b/>
          <w:bCs/>
          <w:caps/>
          <w:sz w:val="22"/>
          <w:szCs w:val="22"/>
          <w:u w:val="single"/>
        </w:rPr>
        <w:t>y(</w:t>
      </w:r>
      <w:proofErr w:type="gramEnd"/>
      <w:r w:rsidRPr="0040350B">
        <w:rPr>
          <w:rFonts w:ascii="Times New Roman Bold" w:hAnsi="Times New Roman Bold" w:cs="Times New Roman Bold"/>
          <w:b/>
          <w:bCs/>
          <w:caps/>
          <w:sz w:val="22"/>
          <w:szCs w:val="22"/>
          <w:u w:val="single"/>
        </w:rPr>
        <w:t>ies</w:t>
      </w:r>
      <w:r>
        <w:rPr>
          <w:rFonts w:ascii="Times New Roman Bold" w:hAnsi="Times New Roman Bold" w:cs="Times New Roman Bold"/>
          <w:b/>
          <w:bCs/>
          <w:caps/>
          <w:sz w:val="22"/>
          <w:szCs w:val="22"/>
          <w:u w:val="single"/>
        </w:rPr>
        <w:t>)</w:t>
      </w:r>
    </w:p>
    <w:p w:rsidR="00DD4A59" w:rsidRDefault="00DD4A59" w:rsidP="009663C6">
      <w:pPr>
        <w:ind w:left="360" w:hanging="360"/>
        <w:rPr>
          <w:b/>
          <w:bCs/>
          <w:smallCaps/>
          <w:sz w:val="22"/>
          <w:szCs w:val="22"/>
        </w:rPr>
      </w:pPr>
    </w:p>
    <w:p w:rsidR="00DD4A59" w:rsidRPr="0037488D" w:rsidRDefault="00DD4A59" w:rsidP="0037488D">
      <w:pPr>
        <w:ind w:left="360" w:hanging="360"/>
        <w:rPr>
          <w:sz w:val="18"/>
          <w:szCs w:val="18"/>
        </w:rPr>
      </w:pPr>
      <w:r>
        <w:rPr>
          <w:b/>
          <w:bCs/>
          <w:smallCaps/>
          <w:sz w:val="22"/>
          <w:szCs w:val="22"/>
        </w:rPr>
        <w:t xml:space="preserve">A.   </w:t>
      </w:r>
      <w:r w:rsidRPr="006D4E1C">
        <w:rPr>
          <w:b/>
          <w:bCs/>
          <w:smallCaps/>
          <w:sz w:val="22"/>
          <w:szCs w:val="22"/>
        </w:rPr>
        <w:t xml:space="preserve">Record of </w:t>
      </w:r>
      <w:r>
        <w:rPr>
          <w:b/>
          <w:bCs/>
          <w:smallCaps/>
          <w:sz w:val="22"/>
          <w:szCs w:val="22"/>
        </w:rPr>
        <w:t>E</w:t>
      </w:r>
      <w:r w:rsidRPr="006D4E1C">
        <w:rPr>
          <w:b/>
          <w:bCs/>
          <w:smallCaps/>
          <w:sz w:val="22"/>
          <w:szCs w:val="22"/>
        </w:rPr>
        <w:t xml:space="preserve">ndorsement </w:t>
      </w:r>
      <w:r>
        <w:rPr>
          <w:b/>
          <w:bCs/>
          <w:smallCaps/>
          <w:sz w:val="22"/>
          <w:szCs w:val="22"/>
        </w:rPr>
        <w:t xml:space="preserve">of GEF Operational Focal Point </w:t>
      </w:r>
      <w:r w:rsidRPr="00130140">
        <w:rPr>
          <w:smallCaps/>
          <w:sz w:val="22"/>
          <w:szCs w:val="22"/>
        </w:rPr>
        <w:t>(S)</w:t>
      </w:r>
      <w:r>
        <w:rPr>
          <w:b/>
          <w:bCs/>
          <w:smallCaps/>
          <w:sz w:val="22"/>
          <w:szCs w:val="22"/>
        </w:rPr>
        <w:t xml:space="preserve"> </w:t>
      </w:r>
      <w:r w:rsidRPr="006D4E1C">
        <w:rPr>
          <w:b/>
          <w:bCs/>
          <w:smallCaps/>
          <w:sz w:val="22"/>
          <w:szCs w:val="22"/>
        </w:rPr>
        <w:t xml:space="preserve">on </w:t>
      </w:r>
      <w:r>
        <w:rPr>
          <w:b/>
          <w:bCs/>
          <w:smallCaps/>
          <w:sz w:val="22"/>
          <w:szCs w:val="22"/>
        </w:rPr>
        <w:t>B</w:t>
      </w:r>
      <w:r w:rsidRPr="006D4E1C">
        <w:rPr>
          <w:b/>
          <w:bCs/>
          <w:smallCaps/>
          <w:sz w:val="22"/>
          <w:szCs w:val="22"/>
        </w:rPr>
        <w:t>ehalf of the Government</w:t>
      </w:r>
      <w:r>
        <w:rPr>
          <w:b/>
          <w:bCs/>
          <w:smallCaps/>
          <w:sz w:val="22"/>
          <w:szCs w:val="22"/>
        </w:rPr>
        <w:t>(S)</w:t>
      </w:r>
      <w:r w:rsidRPr="006D4E1C">
        <w:rPr>
          <w:b/>
          <w:bCs/>
          <w:smallCaps/>
          <w:sz w:val="22"/>
          <w:szCs w:val="22"/>
        </w:rPr>
        <w:t>:</w:t>
      </w:r>
      <w:r>
        <w:rPr>
          <w:sz w:val="22"/>
          <w:szCs w:val="22"/>
        </w:rPr>
        <w:t xml:space="preserve"> </w:t>
      </w:r>
      <w:r w:rsidRPr="00976401">
        <w:rPr>
          <w:sz w:val="18"/>
          <w:szCs w:val="18"/>
        </w:rPr>
        <w:t>(Please attach the</w:t>
      </w:r>
      <w:r w:rsidRPr="0051223E">
        <w:rPr>
          <w:color w:val="0000FF"/>
          <w:sz w:val="18"/>
          <w:szCs w:val="18"/>
        </w:rPr>
        <w:t xml:space="preserve"> </w:t>
      </w:r>
      <w:hyperlink r:id="rId11" w:history="1">
        <w:r w:rsidRPr="00711246">
          <w:rPr>
            <w:rStyle w:val="Hyperlink"/>
            <w:sz w:val="18"/>
            <w:szCs w:val="18"/>
          </w:rPr>
          <w:t>country endorsement letter(s)</w:t>
        </w:r>
      </w:hyperlink>
      <w:r>
        <w:rPr>
          <w:color w:val="0000FF"/>
          <w:sz w:val="18"/>
          <w:szCs w:val="18"/>
        </w:rPr>
        <w:t xml:space="preserve"> </w:t>
      </w:r>
      <w:r w:rsidRPr="00931AC5">
        <w:rPr>
          <w:color w:val="000000"/>
          <w:sz w:val="18"/>
          <w:szCs w:val="18"/>
        </w:rPr>
        <w:t>with th</w:t>
      </w:r>
      <w:r w:rsidRPr="00976401">
        <w:rPr>
          <w:sz w:val="18"/>
          <w:szCs w:val="18"/>
        </w:rPr>
        <w:t>is template).</w:t>
      </w:r>
    </w:p>
    <w:p w:rsidR="00DD4A59" w:rsidRDefault="00DD4A59" w:rsidP="0037488D">
      <w:pPr>
        <w:jc w:val="both"/>
        <w:rPr>
          <w:b/>
          <w:bCs/>
          <w:smallCaps/>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520"/>
        <w:gridCol w:w="2430"/>
        <w:gridCol w:w="2610"/>
      </w:tblGrid>
      <w:tr w:rsidR="00DD4A59" w:rsidRPr="000E71E3">
        <w:tc>
          <w:tcPr>
            <w:tcW w:w="2520" w:type="dxa"/>
          </w:tcPr>
          <w:p w:rsidR="00DD4A59" w:rsidRPr="000E71E3" w:rsidRDefault="00DD4A59" w:rsidP="000E71E3">
            <w:pPr>
              <w:jc w:val="both"/>
              <w:rPr>
                <w:b/>
                <w:bCs/>
                <w:smallCaps/>
              </w:rPr>
            </w:pPr>
            <w:r w:rsidRPr="000E71E3">
              <w:rPr>
                <w:b/>
                <w:bCs/>
                <w:smallCaps/>
                <w:sz w:val="22"/>
                <w:szCs w:val="22"/>
              </w:rPr>
              <w:t>Name</w:t>
            </w:r>
          </w:p>
        </w:tc>
        <w:tc>
          <w:tcPr>
            <w:tcW w:w="2520" w:type="dxa"/>
          </w:tcPr>
          <w:p w:rsidR="00DD4A59" w:rsidRPr="000E71E3" w:rsidRDefault="00DD4A59" w:rsidP="000E71E3">
            <w:pPr>
              <w:jc w:val="both"/>
              <w:rPr>
                <w:b/>
                <w:bCs/>
                <w:smallCaps/>
              </w:rPr>
            </w:pPr>
            <w:r w:rsidRPr="000E71E3">
              <w:rPr>
                <w:b/>
                <w:bCs/>
                <w:smallCaps/>
                <w:sz w:val="22"/>
                <w:szCs w:val="22"/>
              </w:rPr>
              <w:t>Position</w:t>
            </w:r>
          </w:p>
        </w:tc>
        <w:tc>
          <w:tcPr>
            <w:tcW w:w="2430" w:type="dxa"/>
          </w:tcPr>
          <w:p w:rsidR="00DD4A59" w:rsidRPr="000E71E3" w:rsidRDefault="00DD4A59" w:rsidP="000E71E3">
            <w:pPr>
              <w:jc w:val="both"/>
              <w:rPr>
                <w:b/>
                <w:bCs/>
                <w:smallCaps/>
              </w:rPr>
            </w:pPr>
            <w:r w:rsidRPr="000E71E3">
              <w:rPr>
                <w:b/>
                <w:bCs/>
                <w:smallCaps/>
                <w:sz w:val="22"/>
                <w:szCs w:val="22"/>
              </w:rPr>
              <w:t>Ministry</w:t>
            </w:r>
          </w:p>
        </w:tc>
        <w:tc>
          <w:tcPr>
            <w:tcW w:w="2610" w:type="dxa"/>
          </w:tcPr>
          <w:p w:rsidR="00DD4A59" w:rsidRPr="000E71E3" w:rsidRDefault="00DD4A59" w:rsidP="000E71E3">
            <w:pPr>
              <w:jc w:val="both"/>
              <w:rPr>
                <w:b/>
                <w:bCs/>
                <w:smallCaps/>
              </w:rPr>
            </w:pPr>
            <w:r w:rsidRPr="000E71E3">
              <w:rPr>
                <w:b/>
                <w:bCs/>
                <w:smallCaps/>
                <w:sz w:val="22"/>
                <w:szCs w:val="22"/>
              </w:rPr>
              <w:t xml:space="preserve">Date </w:t>
            </w:r>
            <w:r w:rsidR="00330343" w:rsidRPr="000E71E3">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0E71E3">
              <w:rPr>
                <w:i/>
                <w:iCs/>
                <w:sz w:val="22"/>
                <w:szCs w:val="22"/>
              </w:rPr>
              <w:instrText xml:space="preserve"> FORMTEXT </w:instrText>
            </w:r>
            <w:r w:rsidR="00330343" w:rsidRPr="000E71E3">
              <w:rPr>
                <w:i/>
                <w:iCs/>
                <w:sz w:val="22"/>
                <w:szCs w:val="22"/>
              </w:rPr>
            </w:r>
            <w:r w:rsidR="00330343" w:rsidRPr="000E71E3">
              <w:rPr>
                <w:i/>
                <w:iCs/>
                <w:sz w:val="22"/>
                <w:szCs w:val="22"/>
              </w:rPr>
              <w:fldChar w:fldCharType="separate"/>
            </w:r>
            <w:r w:rsidRPr="000E71E3">
              <w:rPr>
                <w:i/>
                <w:iCs/>
                <w:noProof/>
                <w:sz w:val="22"/>
                <w:szCs w:val="22"/>
              </w:rPr>
              <w:t>(Month, day, year)</w:t>
            </w:r>
            <w:r w:rsidR="00330343" w:rsidRPr="000E71E3">
              <w:rPr>
                <w:i/>
                <w:iCs/>
                <w:sz w:val="22"/>
                <w:szCs w:val="22"/>
              </w:rPr>
              <w:fldChar w:fldCharType="end"/>
            </w:r>
          </w:p>
        </w:tc>
      </w:tr>
      <w:bookmarkStart w:id="117" w:name="name_01"/>
      <w:tr w:rsidR="00DD4A59" w:rsidRPr="000E71E3">
        <w:tc>
          <w:tcPr>
            <w:tcW w:w="2520" w:type="dxa"/>
          </w:tcPr>
          <w:p w:rsidR="00DD4A59" w:rsidRPr="000E71E3" w:rsidRDefault="00330343" w:rsidP="001D2786">
            <w:r w:rsidRPr="000E71E3">
              <w:rPr>
                <w:sz w:val="22"/>
                <w:szCs w:val="22"/>
              </w:rPr>
              <w:fldChar w:fldCharType="begin">
                <w:ffData>
                  <w:name w:val="name_01"/>
                  <w:enabled/>
                  <w:calcOnExit w:val="0"/>
                  <w:textInput/>
                </w:ffData>
              </w:fldChar>
            </w:r>
            <w:r w:rsidR="00DD4A59" w:rsidRPr="000E71E3">
              <w:rPr>
                <w:sz w:val="22"/>
                <w:szCs w:val="22"/>
              </w:rPr>
              <w:instrText xml:space="preserve"> FORMTEXT </w:instrText>
            </w:r>
            <w:r w:rsidRPr="000E71E3">
              <w:rPr>
                <w:sz w:val="22"/>
                <w:szCs w:val="22"/>
              </w:rPr>
            </w:r>
            <w:r w:rsidRPr="000E71E3">
              <w:rPr>
                <w:sz w:val="22"/>
                <w:szCs w:val="22"/>
              </w:rPr>
              <w:fldChar w:fldCharType="separate"/>
            </w:r>
            <w:r w:rsidR="00DD4A59">
              <w:rPr>
                <w:noProof/>
                <w:sz w:val="22"/>
                <w:szCs w:val="22"/>
              </w:rPr>
              <w:t>Dr Ali Al-Lami</w:t>
            </w:r>
            <w:r w:rsidRPr="000E71E3">
              <w:rPr>
                <w:sz w:val="22"/>
                <w:szCs w:val="22"/>
              </w:rPr>
              <w:fldChar w:fldCharType="end"/>
            </w:r>
            <w:bookmarkEnd w:id="117"/>
          </w:p>
        </w:tc>
        <w:bookmarkStart w:id="118" w:name="title_01"/>
        <w:tc>
          <w:tcPr>
            <w:tcW w:w="2520" w:type="dxa"/>
          </w:tcPr>
          <w:p w:rsidR="00DD4A59" w:rsidRPr="000E71E3" w:rsidRDefault="00330343" w:rsidP="001D2786">
            <w:r w:rsidRPr="000E71E3">
              <w:rPr>
                <w:sz w:val="22"/>
                <w:szCs w:val="22"/>
              </w:rPr>
              <w:fldChar w:fldCharType="begin">
                <w:ffData>
                  <w:name w:val="title_01"/>
                  <w:enabled/>
                  <w:calcOnExit w:val="0"/>
                  <w:textInput/>
                </w:ffData>
              </w:fldChar>
            </w:r>
            <w:r w:rsidR="00DD4A59" w:rsidRPr="000E71E3">
              <w:rPr>
                <w:sz w:val="22"/>
                <w:szCs w:val="22"/>
              </w:rPr>
              <w:instrText xml:space="preserve"> FORMTEXT </w:instrText>
            </w:r>
            <w:r w:rsidRPr="000E71E3">
              <w:rPr>
                <w:sz w:val="22"/>
                <w:szCs w:val="22"/>
              </w:rPr>
            </w:r>
            <w:r w:rsidRPr="000E71E3">
              <w:rPr>
                <w:sz w:val="22"/>
                <w:szCs w:val="22"/>
              </w:rPr>
              <w:fldChar w:fldCharType="separate"/>
            </w:r>
            <w:r w:rsidR="00DD4A59">
              <w:rPr>
                <w:noProof/>
                <w:sz w:val="22"/>
                <w:szCs w:val="22"/>
              </w:rPr>
              <w:t>Deputy Minister &amp; GEF OFP</w:t>
            </w:r>
            <w:r w:rsidRPr="000E71E3">
              <w:rPr>
                <w:sz w:val="22"/>
                <w:szCs w:val="22"/>
              </w:rPr>
              <w:fldChar w:fldCharType="end"/>
            </w:r>
            <w:bookmarkEnd w:id="118"/>
          </w:p>
        </w:tc>
        <w:bookmarkStart w:id="119" w:name="ministry_01"/>
        <w:tc>
          <w:tcPr>
            <w:tcW w:w="2430" w:type="dxa"/>
          </w:tcPr>
          <w:p w:rsidR="00DD4A59" w:rsidRPr="000E71E3" w:rsidRDefault="00330343" w:rsidP="001D2786">
            <w:pPr>
              <w:jc w:val="both"/>
              <w:rPr>
                <w:b/>
                <w:bCs/>
                <w:smallCaps/>
              </w:rPr>
            </w:pPr>
            <w:r w:rsidRPr="000E71E3">
              <w:rPr>
                <w:b/>
                <w:bCs/>
                <w:smallCaps/>
                <w:sz w:val="22"/>
                <w:szCs w:val="22"/>
              </w:rPr>
              <w:fldChar w:fldCharType="begin">
                <w:ffData>
                  <w:name w:val="ministry_01"/>
                  <w:enabled/>
                  <w:calcOnExit w:val="0"/>
                  <w:textInput/>
                </w:ffData>
              </w:fldChar>
            </w:r>
            <w:r w:rsidR="00DD4A59" w:rsidRPr="000E71E3">
              <w:rPr>
                <w:b/>
                <w:bCs/>
                <w:smallCaps/>
                <w:sz w:val="22"/>
                <w:szCs w:val="22"/>
              </w:rPr>
              <w:instrText xml:space="preserve"> FORMTEXT </w:instrText>
            </w:r>
            <w:r w:rsidRPr="000E71E3">
              <w:rPr>
                <w:b/>
                <w:bCs/>
                <w:smallCaps/>
                <w:sz w:val="22"/>
                <w:szCs w:val="22"/>
              </w:rPr>
            </w:r>
            <w:r w:rsidRPr="000E71E3">
              <w:rPr>
                <w:b/>
                <w:bCs/>
                <w:smallCaps/>
                <w:sz w:val="22"/>
                <w:szCs w:val="22"/>
              </w:rPr>
              <w:fldChar w:fldCharType="separate"/>
            </w:r>
            <w:r w:rsidR="00DD4A59">
              <w:rPr>
                <w:b/>
                <w:bCs/>
                <w:smallCaps/>
                <w:noProof/>
                <w:sz w:val="22"/>
                <w:szCs w:val="22"/>
              </w:rPr>
              <w:t>Ministry of Environment</w:t>
            </w:r>
            <w:r w:rsidRPr="000E71E3">
              <w:rPr>
                <w:b/>
                <w:bCs/>
                <w:smallCaps/>
                <w:sz w:val="22"/>
                <w:szCs w:val="22"/>
              </w:rPr>
              <w:fldChar w:fldCharType="end"/>
            </w:r>
            <w:bookmarkEnd w:id="119"/>
          </w:p>
        </w:tc>
        <w:bookmarkStart w:id="120" w:name="dateOfEndorsement_01"/>
        <w:tc>
          <w:tcPr>
            <w:tcW w:w="2610" w:type="dxa"/>
          </w:tcPr>
          <w:p w:rsidR="00DD4A59" w:rsidRPr="000E71E3" w:rsidRDefault="00330343" w:rsidP="00A03510">
            <w:pPr>
              <w:jc w:val="both"/>
              <w:rPr>
                <w:b/>
                <w:bCs/>
                <w:smallCaps/>
              </w:rPr>
            </w:pPr>
            <w:r w:rsidRPr="000E71E3">
              <w:rPr>
                <w:b/>
                <w:bCs/>
                <w:smallCaps/>
                <w:sz w:val="22"/>
                <w:szCs w:val="22"/>
              </w:rPr>
              <w:fldChar w:fldCharType="begin">
                <w:ffData>
                  <w:name w:val="dateOfEndorsement_01"/>
                  <w:enabled/>
                  <w:calcOnExit w:val="0"/>
                  <w:textInput>
                    <w:type w:val="date"/>
                  </w:textInput>
                </w:ffData>
              </w:fldChar>
            </w:r>
            <w:r w:rsidR="00DD4A59" w:rsidRPr="000E71E3">
              <w:rPr>
                <w:b/>
                <w:bCs/>
                <w:smallCaps/>
                <w:sz w:val="22"/>
                <w:szCs w:val="22"/>
              </w:rPr>
              <w:instrText xml:space="preserve"> FORMTEXT </w:instrText>
            </w:r>
            <w:r w:rsidRPr="000E71E3">
              <w:rPr>
                <w:b/>
                <w:bCs/>
                <w:smallCaps/>
                <w:sz w:val="22"/>
                <w:szCs w:val="22"/>
              </w:rPr>
            </w:r>
            <w:r w:rsidRPr="000E71E3">
              <w:rPr>
                <w:b/>
                <w:bCs/>
                <w:smallCaps/>
                <w:sz w:val="22"/>
                <w:szCs w:val="22"/>
              </w:rPr>
              <w:fldChar w:fldCharType="separate"/>
            </w:r>
            <w:r w:rsidR="00A03510">
              <w:rPr>
                <w:b/>
                <w:bCs/>
                <w:smallCaps/>
                <w:noProof/>
                <w:sz w:val="22"/>
                <w:szCs w:val="22"/>
              </w:rPr>
              <w:t>09/18/2013</w:t>
            </w:r>
            <w:r w:rsidRPr="000E71E3">
              <w:rPr>
                <w:b/>
                <w:bCs/>
                <w:smallCaps/>
                <w:sz w:val="22"/>
                <w:szCs w:val="22"/>
              </w:rPr>
              <w:fldChar w:fldCharType="end"/>
            </w:r>
            <w:bookmarkEnd w:id="120"/>
          </w:p>
        </w:tc>
      </w:tr>
      <w:bookmarkStart w:id="121" w:name="name_02"/>
      <w:tr w:rsidR="00DD4A59" w:rsidRPr="000E71E3">
        <w:tc>
          <w:tcPr>
            <w:tcW w:w="2520" w:type="dxa"/>
          </w:tcPr>
          <w:p w:rsidR="00DD4A59" w:rsidRPr="000E71E3" w:rsidRDefault="00330343" w:rsidP="00563134">
            <w:r w:rsidRPr="000E71E3">
              <w:rPr>
                <w:sz w:val="22"/>
                <w:szCs w:val="22"/>
              </w:rPr>
              <w:fldChar w:fldCharType="begin">
                <w:ffData>
                  <w:name w:val="name_02"/>
                  <w:enabled/>
                  <w:calcOnExit w:val="0"/>
                  <w:textInput/>
                </w:ffData>
              </w:fldChar>
            </w:r>
            <w:r w:rsidR="00DD4A59" w:rsidRPr="000E71E3">
              <w:rPr>
                <w:sz w:val="22"/>
                <w:szCs w:val="22"/>
              </w:rPr>
              <w:instrText xml:space="preserve"> FORMTEXT </w:instrText>
            </w:r>
            <w:r w:rsidRPr="000E71E3">
              <w:rPr>
                <w:sz w:val="22"/>
                <w:szCs w:val="22"/>
              </w:rPr>
            </w:r>
            <w:r w:rsidRPr="000E71E3">
              <w:rPr>
                <w:sz w:val="22"/>
                <w:szCs w:val="22"/>
              </w:rPr>
              <w:fldChar w:fldCharType="separate"/>
            </w:r>
            <w:r w:rsidR="00DD4A59" w:rsidRPr="000E71E3">
              <w:rPr>
                <w:noProof/>
                <w:sz w:val="22"/>
                <w:szCs w:val="22"/>
              </w:rPr>
              <w:t> </w:t>
            </w:r>
            <w:r w:rsidR="00DD4A59" w:rsidRPr="000E71E3">
              <w:rPr>
                <w:noProof/>
                <w:sz w:val="22"/>
                <w:szCs w:val="22"/>
              </w:rPr>
              <w:t> </w:t>
            </w:r>
            <w:r w:rsidR="00DD4A59" w:rsidRPr="000E71E3">
              <w:rPr>
                <w:noProof/>
                <w:sz w:val="22"/>
                <w:szCs w:val="22"/>
              </w:rPr>
              <w:t> </w:t>
            </w:r>
            <w:r w:rsidR="00DD4A59" w:rsidRPr="000E71E3">
              <w:rPr>
                <w:noProof/>
                <w:sz w:val="22"/>
                <w:szCs w:val="22"/>
              </w:rPr>
              <w:t> </w:t>
            </w:r>
            <w:r w:rsidR="00DD4A59" w:rsidRPr="000E71E3">
              <w:rPr>
                <w:noProof/>
                <w:sz w:val="22"/>
                <w:szCs w:val="22"/>
              </w:rPr>
              <w:t> </w:t>
            </w:r>
            <w:r w:rsidRPr="000E71E3">
              <w:rPr>
                <w:sz w:val="22"/>
                <w:szCs w:val="22"/>
              </w:rPr>
              <w:fldChar w:fldCharType="end"/>
            </w:r>
            <w:bookmarkEnd w:id="121"/>
          </w:p>
        </w:tc>
        <w:bookmarkStart w:id="122" w:name="title_02"/>
        <w:tc>
          <w:tcPr>
            <w:tcW w:w="2520" w:type="dxa"/>
          </w:tcPr>
          <w:p w:rsidR="00DD4A59" w:rsidRPr="000E71E3" w:rsidRDefault="00330343" w:rsidP="00563134">
            <w:r w:rsidRPr="000E71E3">
              <w:rPr>
                <w:sz w:val="22"/>
                <w:szCs w:val="22"/>
              </w:rPr>
              <w:fldChar w:fldCharType="begin">
                <w:ffData>
                  <w:name w:val="title_02"/>
                  <w:enabled/>
                  <w:calcOnExit w:val="0"/>
                  <w:textInput/>
                </w:ffData>
              </w:fldChar>
            </w:r>
            <w:r w:rsidR="00DD4A59" w:rsidRPr="000E71E3">
              <w:rPr>
                <w:sz w:val="22"/>
                <w:szCs w:val="22"/>
              </w:rPr>
              <w:instrText xml:space="preserve"> FORMTEXT </w:instrText>
            </w:r>
            <w:r w:rsidRPr="000E71E3">
              <w:rPr>
                <w:sz w:val="22"/>
                <w:szCs w:val="22"/>
              </w:rPr>
            </w:r>
            <w:r w:rsidRPr="000E71E3">
              <w:rPr>
                <w:sz w:val="22"/>
                <w:szCs w:val="22"/>
              </w:rPr>
              <w:fldChar w:fldCharType="separate"/>
            </w:r>
            <w:r w:rsidR="00DD4A59" w:rsidRPr="000E71E3">
              <w:rPr>
                <w:noProof/>
                <w:sz w:val="22"/>
                <w:szCs w:val="22"/>
              </w:rPr>
              <w:t> </w:t>
            </w:r>
            <w:r w:rsidR="00DD4A59" w:rsidRPr="000E71E3">
              <w:rPr>
                <w:noProof/>
                <w:sz w:val="22"/>
                <w:szCs w:val="22"/>
              </w:rPr>
              <w:t> </w:t>
            </w:r>
            <w:r w:rsidR="00DD4A59" w:rsidRPr="000E71E3">
              <w:rPr>
                <w:noProof/>
                <w:sz w:val="22"/>
                <w:szCs w:val="22"/>
              </w:rPr>
              <w:t> </w:t>
            </w:r>
            <w:r w:rsidR="00DD4A59" w:rsidRPr="000E71E3">
              <w:rPr>
                <w:noProof/>
                <w:sz w:val="22"/>
                <w:szCs w:val="22"/>
              </w:rPr>
              <w:t> </w:t>
            </w:r>
            <w:r w:rsidR="00DD4A59" w:rsidRPr="000E71E3">
              <w:rPr>
                <w:noProof/>
                <w:sz w:val="22"/>
                <w:szCs w:val="22"/>
              </w:rPr>
              <w:t> </w:t>
            </w:r>
            <w:r w:rsidRPr="000E71E3">
              <w:rPr>
                <w:sz w:val="22"/>
                <w:szCs w:val="22"/>
              </w:rPr>
              <w:fldChar w:fldCharType="end"/>
            </w:r>
            <w:bookmarkEnd w:id="122"/>
          </w:p>
        </w:tc>
        <w:bookmarkStart w:id="123" w:name="ministry_02"/>
        <w:tc>
          <w:tcPr>
            <w:tcW w:w="2430" w:type="dxa"/>
          </w:tcPr>
          <w:p w:rsidR="00DD4A59" w:rsidRPr="000E71E3" w:rsidRDefault="00330343" w:rsidP="000E71E3">
            <w:pPr>
              <w:jc w:val="both"/>
              <w:rPr>
                <w:b/>
                <w:bCs/>
                <w:smallCaps/>
              </w:rPr>
            </w:pPr>
            <w:r w:rsidRPr="000E71E3">
              <w:rPr>
                <w:b/>
                <w:bCs/>
                <w:smallCaps/>
                <w:sz w:val="22"/>
                <w:szCs w:val="22"/>
              </w:rPr>
              <w:fldChar w:fldCharType="begin">
                <w:ffData>
                  <w:name w:val="ministry_02"/>
                  <w:enabled/>
                  <w:calcOnExit w:val="0"/>
                  <w:textInput/>
                </w:ffData>
              </w:fldChar>
            </w:r>
            <w:r w:rsidR="00DD4A59" w:rsidRPr="000E71E3">
              <w:rPr>
                <w:b/>
                <w:bCs/>
                <w:smallCaps/>
                <w:sz w:val="22"/>
                <w:szCs w:val="22"/>
              </w:rPr>
              <w:instrText xml:space="preserve"> FORMTEXT </w:instrText>
            </w:r>
            <w:r w:rsidRPr="000E71E3">
              <w:rPr>
                <w:b/>
                <w:bCs/>
                <w:smallCaps/>
                <w:sz w:val="22"/>
                <w:szCs w:val="22"/>
              </w:rPr>
            </w:r>
            <w:r w:rsidRPr="000E71E3">
              <w:rPr>
                <w:b/>
                <w:bCs/>
                <w:smallCaps/>
                <w:sz w:val="22"/>
                <w:szCs w:val="22"/>
              </w:rPr>
              <w:fldChar w:fldCharType="separate"/>
            </w:r>
            <w:r w:rsidR="00DD4A59" w:rsidRPr="000E71E3">
              <w:rPr>
                <w:b/>
                <w:bCs/>
                <w:smallCaps/>
                <w:noProof/>
                <w:sz w:val="22"/>
                <w:szCs w:val="22"/>
              </w:rPr>
              <w:t> </w:t>
            </w:r>
            <w:r w:rsidR="00DD4A59" w:rsidRPr="000E71E3">
              <w:rPr>
                <w:b/>
                <w:bCs/>
                <w:smallCaps/>
                <w:noProof/>
                <w:sz w:val="22"/>
                <w:szCs w:val="22"/>
              </w:rPr>
              <w:t> </w:t>
            </w:r>
            <w:r w:rsidR="00DD4A59" w:rsidRPr="000E71E3">
              <w:rPr>
                <w:b/>
                <w:bCs/>
                <w:smallCaps/>
                <w:noProof/>
                <w:sz w:val="22"/>
                <w:szCs w:val="22"/>
              </w:rPr>
              <w:t> </w:t>
            </w:r>
            <w:r w:rsidR="00DD4A59" w:rsidRPr="000E71E3">
              <w:rPr>
                <w:b/>
                <w:bCs/>
                <w:smallCaps/>
                <w:noProof/>
                <w:sz w:val="22"/>
                <w:szCs w:val="22"/>
              </w:rPr>
              <w:t> </w:t>
            </w:r>
            <w:r w:rsidR="00DD4A59" w:rsidRPr="000E71E3">
              <w:rPr>
                <w:b/>
                <w:bCs/>
                <w:smallCaps/>
                <w:noProof/>
                <w:sz w:val="22"/>
                <w:szCs w:val="22"/>
              </w:rPr>
              <w:t> </w:t>
            </w:r>
            <w:r w:rsidRPr="000E71E3">
              <w:rPr>
                <w:b/>
                <w:bCs/>
                <w:smallCaps/>
                <w:sz w:val="22"/>
                <w:szCs w:val="22"/>
              </w:rPr>
              <w:fldChar w:fldCharType="end"/>
            </w:r>
            <w:bookmarkEnd w:id="123"/>
          </w:p>
        </w:tc>
        <w:bookmarkStart w:id="124" w:name="dateOfEndorsement_02"/>
        <w:tc>
          <w:tcPr>
            <w:tcW w:w="2610" w:type="dxa"/>
          </w:tcPr>
          <w:p w:rsidR="00DD4A59" w:rsidRPr="000E71E3" w:rsidRDefault="00330343" w:rsidP="000E71E3">
            <w:pPr>
              <w:jc w:val="both"/>
              <w:rPr>
                <w:b/>
                <w:bCs/>
                <w:smallCaps/>
              </w:rPr>
            </w:pPr>
            <w:r w:rsidRPr="000E71E3">
              <w:rPr>
                <w:b/>
                <w:bCs/>
                <w:smallCaps/>
                <w:sz w:val="22"/>
                <w:szCs w:val="22"/>
              </w:rPr>
              <w:fldChar w:fldCharType="begin">
                <w:ffData>
                  <w:name w:val="dateOfEndorsement_02"/>
                  <w:enabled/>
                  <w:calcOnExit w:val="0"/>
                  <w:textInput>
                    <w:type w:val="date"/>
                  </w:textInput>
                </w:ffData>
              </w:fldChar>
            </w:r>
            <w:r w:rsidR="00DD4A59" w:rsidRPr="000E71E3">
              <w:rPr>
                <w:b/>
                <w:bCs/>
                <w:smallCaps/>
                <w:sz w:val="22"/>
                <w:szCs w:val="22"/>
              </w:rPr>
              <w:instrText xml:space="preserve"> FORMTEXT </w:instrText>
            </w:r>
            <w:r w:rsidRPr="000E71E3">
              <w:rPr>
                <w:b/>
                <w:bCs/>
                <w:smallCaps/>
                <w:sz w:val="22"/>
                <w:szCs w:val="22"/>
              </w:rPr>
            </w:r>
            <w:r w:rsidRPr="000E71E3">
              <w:rPr>
                <w:b/>
                <w:bCs/>
                <w:smallCaps/>
                <w:sz w:val="22"/>
                <w:szCs w:val="22"/>
              </w:rPr>
              <w:fldChar w:fldCharType="separate"/>
            </w:r>
            <w:r w:rsidR="00DD4A59" w:rsidRPr="000E71E3">
              <w:rPr>
                <w:b/>
                <w:bCs/>
                <w:smallCaps/>
                <w:noProof/>
                <w:sz w:val="22"/>
                <w:szCs w:val="22"/>
              </w:rPr>
              <w:t> </w:t>
            </w:r>
            <w:r w:rsidR="00DD4A59" w:rsidRPr="000E71E3">
              <w:rPr>
                <w:b/>
                <w:bCs/>
                <w:smallCaps/>
                <w:noProof/>
                <w:sz w:val="22"/>
                <w:szCs w:val="22"/>
              </w:rPr>
              <w:t> </w:t>
            </w:r>
            <w:r w:rsidR="00DD4A59" w:rsidRPr="000E71E3">
              <w:rPr>
                <w:b/>
                <w:bCs/>
                <w:smallCaps/>
                <w:noProof/>
                <w:sz w:val="22"/>
                <w:szCs w:val="22"/>
              </w:rPr>
              <w:t> </w:t>
            </w:r>
            <w:r w:rsidR="00DD4A59" w:rsidRPr="000E71E3">
              <w:rPr>
                <w:b/>
                <w:bCs/>
                <w:smallCaps/>
                <w:noProof/>
                <w:sz w:val="22"/>
                <w:szCs w:val="22"/>
              </w:rPr>
              <w:t> </w:t>
            </w:r>
            <w:r w:rsidR="00DD4A59" w:rsidRPr="000E71E3">
              <w:rPr>
                <w:b/>
                <w:bCs/>
                <w:smallCaps/>
                <w:noProof/>
                <w:sz w:val="22"/>
                <w:szCs w:val="22"/>
              </w:rPr>
              <w:t> </w:t>
            </w:r>
            <w:r w:rsidRPr="000E71E3">
              <w:rPr>
                <w:b/>
                <w:bCs/>
                <w:smallCaps/>
                <w:sz w:val="22"/>
                <w:szCs w:val="22"/>
              </w:rPr>
              <w:fldChar w:fldCharType="end"/>
            </w:r>
            <w:bookmarkEnd w:id="124"/>
          </w:p>
        </w:tc>
      </w:tr>
      <w:bookmarkStart w:id="125" w:name="name_03"/>
      <w:tr w:rsidR="00DD4A59" w:rsidRPr="000E71E3">
        <w:tc>
          <w:tcPr>
            <w:tcW w:w="2520" w:type="dxa"/>
          </w:tcPr>
          <w:p w:rsidR="00DD4A59" w:rsidRPr="000E71E3" w:rsidRDefault="00330343" w:rsidP="00563134">
            <w:r w:rsidRPr="000E71E3">
              <w:rPr>
                <w:sz w:val="22"/>
                <w:szCs w:val="22"/>
              </w:rPr>
              <w:fldChar w:fldCharType="begin">
                <w:ffData>
                  <w:name w:val="name_03"/>
                  <w:enabled/>
                  <w:calcOnExit w:val="0"/>
                  <w:textInput/>
                </w:ffData>
              </w:fldChar>
            </w:r>
            <w:r w:rsidR="00DD4A59" w:rsidRPr="000E71E3">
              <w:rPr>
                <w:sz w:val="22"/>
                <w:szCs w:val="22"/>
              </w:rPr>
              <w:instrText xml:space="preserve"> FORMTEXT </w:instrText>
            </w:r>
            <w:r w:rsidRPr="000E71E3">
              <w:rPr>
                <w:sz w:val="22"/>
                <w:szCs w:val="22"/>
              </w:rPr>
            </w:r>
            <w:r w:rsidRPr="000E71E3">
              <w:rPr>
                <w:sz w:val="22"/>
                <w:szCs w:val="22"/>
              </w:rPr>
              <w:fldChar w:fldCharType="separate"/>
            </w:r>
            <w:r w:rsidR="00DD4A59" w:rsidRPr="000E71E3">
              <w:rPr>
                <w:noProof/>
                <w:sz w:val="22"/>
                <w:szCs w:val="22"/>
              </w:rPr>
              <w:t> </w:t>
            </w:r>
            <w:r w:rsidR="00DD4A59" w:rsidRPr="000E71E3">
              <w:rPr>
                <w:noProof/>
                <w:sz w:val="22"/>
                <w:szCs w:val="22"/>
              </w:rPr>
              <w:t> </w:t>
            </w:r>
            <w:r w:rsidR="00DD4A59" w:rsidRPr="000E71E3">
              <w:rPr>
                <w:noProof/>
                <w:sz w:val="22"/>
                <w:szCs w:val="22"/>
              </w:rPr>
              <w:t> </w:t>
            </w:r>
            <w:r w:rsidR="00DD4A59" w:rsidRPr="000E71E3">
              <w:rPr>
                <w:noProof/>
                <w:sz w:val="22"/>
                <w:szCs w:val="22"/>
              </w:rPr>
              <w:t> </w:t>
            </w:r>
            <w:r w:rsidR="00DD4A59" w:rsidRPr="000E71E3">
              <w:rPr>
                <w:noProof/>
                <w:sz w:val="22"/>
                <w:szCs w:val="22"/>
              </w:rPr>
              <w:t> </w:t>
            </w:r>
            <w:r w:rsidRPr="000E71E3">
              <w:rPr>
                <w:sz w:val="22"/>
                <w:szCs w:val="22"/>
              </w:rPr>
              <w:fldChar w:fldCharType="end"/>
            </w:r>
            <w:bookmarkEnd w:id="125"/>
          </w:p>
        </w:tc>
        <w:bookmarkStart w:id="126" w:name="title_03"/>
        <w:tc>
          <w:tcPr>
            <w:tcW w:w="2520" w:type="dxa"/>
          </w:tcPr>
          <w:p w:rsidR="00DD4A59" w:rsidRPr="000E71E3" w:rsidRDefault="00330343" w:rsidP="00563134">
            <w:r>
              <w:rPr>
                <w:sz w:val="22"/>
                <w:szCs w:val="22"/>
              </w:rPr>
              <w:fldChar w:fldCharType="begin">
                <w:ffData>
                  <w:name w:val="title_03"/>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26"/>
          </w:p>
        </w:tc>
        <w:bookmarkStart w:id="127" w:name="ministry_03"/>
        <w:tc>
          <w:tcPr>
            <w:tcW w:w="2430" w:type="dxa"/>
          </w:tcPr>
          <w:p w:rsidR="00DD4A59" w:rsidRPr="000E71E3" w:rsidRDefault="00330343" w:rsidP="000E71E3">
            <w:pPr>
              <w:jc w:val="both"/>
              <w:rPr>
                <w:b/>
                <w:bCs/>
                <w:smallCaps/>
              </w:rPr>
            </w:pPr>
            <w:r>
              <w:rPr>
                <w:b/>
                <w:bCs/>
                <w:smallCaps/>
                <w:sz w:val="22"/>
                <w:szCs w:val="22"/>
              </w:rPr>
              <w:fldChar w:fldCharType="begin">
                <w:ffData>
                  <w:name w:val="ministry_03"/>
                  <w:enabled/>
                  <w:calcOnExit w:val="0"/>
                  <w:textInput/>
                </w:ffData>
              </w:fldChar>
            </w:r>
            <w:r w:rsidR="00DD4A59">
              <w:rPr>
                <w:b/>
                <w:bCs/>
                <w:smallCaps/>
                <w:sz w:val="22"/>
                <w:szCs w:val="22"/>
              </w:rPr>
              <w:instrText xml:space="preserve"> FORMTEXT </w:instrText>
            </w:r>
            <w:r>
              <w:rPr>
                <w:b/>
                <w:bCs/>
                <w:smallCaps/>
                <w:sz w:val="22"/>
                <w:szCs w:val="22"/>
              </w:rPr>
            </w:r>
            <w:r>
              <w:rPr>
                <w:b/>
                <w:bCs/>
                <w:smallCaps/>
                <w:sz w:val="22"/>
                <w:szCs w:val="22"/>
              </w:rPr>
              <w:fldChar w:fldCharType="separate"/>
            </w:r>
            <w:r w:rsidR="00DD4A59">
              <w:rPr>
                <w:b/>
                <w:bCs/>
                <w:smallCaps/>
                <w:noProof/>
                <w:sz w:val="22"/>
                <w:szCs w:val="22"/>
              </w:rPr>
              <w:t> </w:t>
            </w:r>
            <w:r w:rsidR="00DD4A59">
              <w:rPr>
                <w:b/>
                <w:bCs/>
                <w:smallCaps/>
                <w:noProof/>
                <w:sz w:val="22"/>
                <w:szCs w:val="22"/>
              </w:rPr>
              <w:t> </w:t>
            </w:r>
            <w:r w:rsidR="00DD4A59">
              <w:rPr>
                <w:b/>
                <w:bCs/>
                <w:smallCaps/>
                <w:noProof/>
                <w:sz w:val="22"/>
                <w:szCs w:val="22"/>
              </w:rPr>
              <w:t> </w:t>
            </w:r>
            <w:r w:rsidR="00DD4A59">
              <w:rPr>
                <w:b/>
                <w:bCs/>
                <w:smallCaps/>
                <w:noProof/>
                <w:sz w:val="22"/>
                <w:szCs w:val="22"/>
              </w:rPr>
              <w:t> </w:t>
            </w:r>
            <w:r w:rsidR="00DD4A59">
              <w:rPr>
                <w:b/>
                <w:bCs/>
                <w:smallCaps/>
                <w:noProof/>
                <w:sz w:val="22"/>
                <w:szCs w:val="22"/>
              </w:rPr>
              <w:t> </w:t>
            </w:r>
            <w:r>
              <w:rPr>
                <w:b/>
                <w:bCs/>
                <w:smallCaps/>
                <w:sz w:val="22"/>
                <w:szCs w:val="22"/>
              </w:rPr>
              <w:fldChar w:fldCharType="end"/>
            </w:r>
            <w:bookmarkEnd w:id="127"/>
          </w:p>
        </w:tc>
        <w:bookmarkStart w:id="128" w:name="dateOfEndorsement_03"/>
        <w:tc>
          <w:tcPr>
            <w:tcW w:w="2610" w:type="dxa"/>
          </w:tcPr>
          <w:p w:rsidR="00DD4A59" w:rsidRPr="000E71E3" w:rsidRDefault="00330343" w:rsidP="000E71E3">
            <w:pPr>
              <w:jc w:val="both"/>
              <w:rPr>
                <w:b/>
                <w:bCs/>
                <w:smallCaps/>
              </w:rPr>
            </w:pPr>
            <w:r>
              <w:rPr>
                <w:b/>
                <w:bCs/>
                <w:smallCaps/>
                <w:sz w:val="22"/>
                <w:szCs w:val="22"/>
              </w:rPr>
              <w:fldChar w:fldCharType="begin">
                <w:ffData>
                  <w:name w:val="dateOfEndorsement_03"/>
                  <w:enabled/>
                  <w:calcOnExit w:val="0"/>
                  <w:textInput>
                    <w:type w:val="date"/>
                  </w:textInput>
                </w:ffData>
              </w:fldChar>
            </w:r>
            <w:r w:rsidR="00DD4A59">
              <w:rPr>
                <w:b/>
                <w:bCs/>
                <w:smallCaps/>
                <w:sz w:val="22"/>
                <w:szCs w:val="22"/>
              </w:rPr>
              <w:instrText xml:space="preserve"> FORMTEXT </w:instrText>
            </w:r>
            <w:r>
              <w:rPr>
                <w:b/>
                <w:bCs/>
                <w:smallCaps/>
                <w:sz w:val="22"/>
                <w:szCs w:val="22"/>
              </w:rPr>
            </w:r>
            <w:r>
              <w:rPr>
                <w:b/>
                <w:bCs/>
                <w:smallCaps/>
                <w:sz w:val="22"/>
                <w:szCs w:val="22"/>
              </w:rPr>
              <w:fldChar w:fldCharType="separate"/>
            </w:r>
            <w:r w:rsidR="00DD4A59">
              <w:rPr>
                <w:b/>
                <w:bCs/>
                <w:smallCaps/>
                <w:noProof/>
                <w:sz w:val="22"/>
                <w:szCs w:val="22"/>
              </w:rPr>
              <w:t> </w:t>
            </w:r>
            <w:r w:rsidR="00DD4A59">
              <w:rPr>
                <w:b/>
                <w:bCs/>
                <w:smallCaps/>
                <w:noProof/>
                <w:sz w:val="22"/>
                <w:szCs w:val="22"/>
              </w:rPr>
              <w:t> </w:t>
            </w:r>
            <w:r w:rsidR="00DD4A59">
              <w:rPr>
                <w:b/>
                <w:bCs/>
                <w:smallCaps/>
                <w:noProof/>
                <w:sz w:val="22"/>
                <w:szCs w:val="22"/>
              </w:rPr>
              <w:t> </w:t>
            </w:r>
            <w:r w:rsidR="00DD4A59">
              <w:rPr>
                <w:b/>
                <w:bCs/>
                <w:smallCaps/>
                <w:noProof/>
                <w:sz w:val="22"/>
                <w:szCs w:val="22"/>
              </w:rPr>
              <w:t> </w:t>
            </w:r>
            <w:r w:rsidR="00DD4A59">
              <w:rPr>
                <w:b/>
                <w:bCs/>
                <w:smallCaps/>
                <w:noProof/>
                <w:sz w:val="22"/>
                <w:szCs w:val="22"/>
              </w:rPr>
              <w:t> </w:t>
            </w:r>
            <w:r>
              <w:rPr>
                <w:b/>
                <w:bCs/>
                <w:smallCaps/>
                <w:sz w:val="22"/>
                <w:szCs w:val="22"/>
              </w:rPr>
              <w:fldChar w:fldCharType="end"/>
            </w:r>
            <w:bookmarkEnd w:id="128"/>
          </w:p>
        </w:tc>
      </w:tr>
    </w:tbl>
    <w:p w:rsidR="00DD4A59" w:rsidRPr="006D4E1C" w:rsidRDefault="00DD4A59" w:rsidP="0037488D">
      <w:pPr>
        <w:rPr>
          <w:sz w:val="22"/>
          <w:szCs w:val="22"/>
        </w:rPr>
      </w:pPr>
    </w:p>
    <w:p w:rsidR="00DD4A59" w:rsidRPr="005E299B" w:rsidRDefault="00DD4A59" w:rsidP="00717F35">
      <w:pPr>
        <w:rPr>
          <w:rFonts w:ascii="Times New Roman Bold" w:hAnsi="Times New Roman Bold" w:cs="Times New Roman Bold"/>
          <w:b/>
          <w:bCs/>
          <w:smallCaps/>
          <w:sz w:val="22"/>
          <w:szCs w:val="22"/>
        </w:rPr>
      </w:pPr>
      <w:r w:rsidRPr="005E299B">
        <w:rPr>
          <w:rFonts w:ascii="Times New Roman Bold" w:hAnsi="Times New Roman Bold" w:cs="Times New Roman Bold"/>
          <w:b/>
          <w:bCs/>
          <w:smallCaps/>
          <w:sz w:val="22"/>
          <w:szCs w:val="22"/>
        </w:rPr>
        <w:t>B. Convention Participation</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56"/>
        <w:gridCol w:w="2974"/>
        <w:gridCol w:w="3850"/>
      </w:tblGrid>
      <w:tr w:rsidR="00DD4A59">
        <w:tc>
          <w:tcPr>
            <w:tcW w:w="3256" w:type="dxa"/>
          </w:tcPr>
          <w:p w:rsidR="00DD4A59" w:rsidRDefault="00DD4A59" w:rsidP="00717F35">
            <w:pPr>
              <w:rPr>
                <w:b/>
                <w:bCs/>
                <w:smallCaps/>
              </w:rPr>
            </w:pPr>
            <w:r>
              <w:rPr>
                <w:b/>
                <w:bCs/>
                <w:smallCaps/>
              </w:rPr>
              <w:t>Convention</w:t>
            </w:r>
          </w:p>
        </w:tc>
        <w:tc>
          <w:tcPr>
            <w:tcW w:w="2974" w:type="dxa"/>
          </w:tcPr>
          <w:p w:rsidR="00DD4A59" w:rsidRDefault="00DD4A59" w:rsidP="00717F35">
            <w:pPr>
              <w:rPr>
                <w:b/>
                <w:bCs/>
                <w:smallCaps/>
              </w:rPr>
            </w:pPr>
            <w:r>
              <w:rPr>
                <w:b/>
                <w:bCs/>
                <w:smallCaps/>
              </w:rPr>
              <w:t xml:space="preserve">Date of Ratification/ Accession </w:t>
            </w:r>
            <w:r w:rsidRPr="0046044C">
              <w:t>(mm/</w:t>
            </w:r>
            <w:proofErr w:type="spellStart"/>
            <w:r w:rsidRPr="0046044C">
              <w:t>dd</w:t>
            </w:r>
            <w:proofErr w:type="spellEnd"/>
            <w:r w:rsidRPr="0046044C">
              <w:t>/</w:t>
            </w:r>
            <w:proofErr w:type="spellStart"/>
            <w:r w:rsidRPr="0046044C">
              <w:t>yy</w:t>
            </w:r>
            <w:proofErr w:type="spellEnd"/>
            <w:r w:rsidRPr="0046044C">
              <w:t>)</w:t>
            </w:r>
          </w:p>
        </w:tc>
        <w:tc>
          <w:tcPr>
            <w:tcW w:w="3850" w:type="dxa"/>
          </w:tcPr>
          <w:p w:rsidR="00DD4A59" w:rsidRDefault="00DD4A59" w:rsidP="00717F35">
            <w:pPr>
              <w:rPr>
                <w:b/>
                <w:bCs/>
                <w:smallCaps/>
              </w:rPr>
            </w:pPr>
            <w:r>
              <w:rPr>
                <w:b/>
                <w:bCs/>
                <w:smallCaps/>
              </w:rPr>
              <w:t>National Focal Point</w:t>
            </w:r>
          </w:p>
        </w:tc>
      </w:tr>
      <w:tr w:rsidR="00DD4A59">
        <w:tc>
          <w:tcPr>
            <w:tcW w:w="3256" w:type="dxa"/>
          </w:tcPr>
          <w:p w:rsidR="00DD4A59" w:rsidRDefault="00DD4A59" w:rsidP="00717F35">
            <w:pPr>
              <w:rPr>
                <w:smallCaps/>
              </w:rPr>
            </w:pPr>
            <w:r>
              <w:rPr>
                <w:smallCaps/>
              </w:rPr>
              <w:t>UNCBD</w:t>
            </w:r>
          </w:p>
        </w:tc>
        <w:bookmarkStart w:id="129" w:name="CBDRatification"/>
        <w:tc>
          <w:tcPr>
            <w:tcW w:w="2974" w:type="dxa"/>
          </w:tcPr>
          <w:p w:rsidR="00DD4A59" w:rsidRDefault="00330343" w:rsidP="00DD644D">
            <w:pPr>
              <w:rPr>
                <w:b/>
                <w:bCs/>
                <w:smallCaps/>
              </w:rPr>
            </w:pPr>
            <w:r>
              <w:rPr>
                <w:b/>
                <w:bCs/>
                <w:smallCaps/>
              </w:rPr>
              <w:fldChar w:fldCharType="begin">
                <w:ffData>
                  <w:name w:val="CBDRatification"/>
                  <w:enabled/>
                  <w:calcOnExit w:val="0"/>
                  <w:textInput>
                    <w:type w:val="date"/>
                  </w:textInput>
                </w:ffData>
              </w:fldChar>
            </w:r>
            <w:r w:rsidR="00DD4A59">
              <w:rPr>
                <w:b/>
                <w:bCs/>
                <w:smallCaps/>
              </w:rPr>
              <w:instrText xml:space="preserve"> FORMTEXT </w:instrText>
            </w:r>
            <w:r>
              <w:rPr>
                <w:b/>
                <w:bCs/>
                <w:smallCaps/>
              </w:rPr>
            </w:r>
            <w:r>
              <w:rPr>
                <w:b/>
                <w:bCs/>
                <w:smallCaps/>
              </w:rPr>
              <w:fldChar w:fldCharType="separate"/>
            </w:r>
            <w:r w:rsidR="00DD4A59">
              <w:rPr>
                <w:b/>
                <w:bCs/>
                <w:smallCaps/>
                <w:noProof/>
              </w:rPr>
              <w:t>10/26/2009</w:t>
            </w:r>
            <w:r>
              <w:rPr>
                <w:b/>
                <w:bCs/>
                <w:smallCaps/>
              </w:rPr>
              <w:fldChar w:fldCharType="end"/>
            </w:r>
            <w:bookmarkEnd w:id="129"/>
          </w:p>
        </w:tc>
        <w:bookmarkStart w:id="130" w:name="CBDFocalPoint"/>
        <w:tc>
          <w:tcPr>
            <w:tcW w:w="3850" w:type="dxa"/>
          </w:tcPr>
          <w:p w:rsidR="00DD4A59" w:rsidRDefault="00330343" w:rsidP="00DD644D">
            <w:pPr>
              <w:rPr>
                <w:b/>
                <w:bCs/>
                <w:smallCaps/>
              </w:rPr>
            </w:pPr>
            <w:r>
              <w:rPr>
                <w:b/>
                <w:bCs/>
                <w:smallCaps/>
              </w:rPr>
              <w:fldChar w:fldCharType="begin">
                <w:ffData>
                  <w:name w:val="CBDFocalPoint"/>
                  <w:enabled/>
                  <w:calcOnExit w:val="0"/>
                  <w:textInput/>
                </w:ffData>
              </w:fldChar>
            </w:r>
            <w:r w:rsidR="00DD4A59">
              <w:rPr>
                <w:b/>
                <w:bCs/>
                <w:smallCaps/>
              </w:rPr>
              <w:instrText xml:space="preserve"> FORMTEXT </w:instrText>
            </w:r>
            <w:r>
              <w:rPr>
                <w:b/>
                <w:bCs/>
                <w:smallCaps/>
              </w:rPr>
            </w:r>
            <w:r>
              <w:rPr>
                <w:b/>
                <w:bCs/>
                <w:smallCaps/>
              </w:rPr>
              <w:fldChar w:fldCharType="separate"/>
            </w:r>
            <w:r w:rsidR="00DD4A59">
              <w:rPr>
                <w:rFonts w:ascii="Cambria Math" w:hAnsi="Cambria Math" w:cs="Cambria Math"/>
                <w:b/>
                <w:bCs/>
                <w:smallCaps/>
                <w:noProof/>
              </w:rPr>
              <w:t>Dr. Ali  Al-Lami</w:t>
            </w:r>
            <w:r>
              <w:rPr>
                <w:b/>
                <w:bCs/>
                <w:smallCaps/>
              </w:rPr>
              <w:fldChar w:fldCharType="end"/>
            </w:r>
            <w:bookmarkEnd w:id="130"/>
          </w:p>
        </w:tc>
      </w:tr>
      <w:tr w:rsidR="00DD4A59" w:rsidRPr="00BC698D">
        <w:tc>
          <w:tcPr>
            <w:tcW w:w="3256" w:type="dxa"/>
          </w:tcPr>
          <w:p w:rsidR="00DD4A59" w:rsidRDefault="00DD4A59" w:rsidP="00717F35">
            <w:pPr>
              <w:rPr>
                <w:smallCaps/>
              </w:rPr>
            </w:pPr>
            <w:r>
              <w:rPr>
                <w:smallCaps/>
              </w:rPr>
              <w:t>UNFCCC</w:t>
            </w:r>
          </w:p>
        </w:tc>
        <w:bookmarkStart w:id="131" w:name="UNFCCCRatification"/>
        <w:tc>
          <w:tcPr>
            <w:tcW w:w="2974" w:type="dxa"/>
          </w:tcPr>
          <w:p w:rsidR="00DD4A59" w:rsidRDefault="00330343" w:rsidP="00A65379">
            <w:pPr>
              <w:rPr>
                <w:b/>
                <w:bCs/>
                <w:smallCaps/>
              </w:rPr>
            </w:pPr>
            <w:r>
              <w:rPr>
                <w:b/>
                <w:bCs/>
                <w:smallCaps/>
              </w:rPr>
              <w:fldChar w:fldCharType="begin">
                <w:ffData>
                  <w:name w:val="UNFCCCRatification"/>
                  <w:enabled/>
                  <w:calcOnExit w:val="0"/>
                  <w:textInput/>
                </w:ffData>
              </w:fldChar>
            </w:r>
            <w:r w:rsidR="00DD4A59">
              <w:rPr>
                <w:b/>
                <w:bCs/>
                <w:smallCaps/>
              </w:rPr>
              <w:instrText xml:space="preserve"> FORMTEXT </w:instrText>
            </w:r>
            <w:r>
              <w:rPr>
                <w:b/>
                <w:bCs/>
                <w:smallCaps/>
              </w:rPr>
            </w:r>
            <w:r>
              <w:rPr>
                <w:b/>
                <w:bCs/>
                <w:smallCaps/>
              </w:rPr>
              <w:fldChar w:fldCharType="separate"/>
            </w:r>
            <w:r w:rsidR="00DD4A59">
              <w:rPr>
                <w:b/>
                <w:bCs/>
                <w:smallCaps/>
                <w:noProof/>
              </w:rPr>
              <w:t>7/28/2009</w:t>
            </w:r>
            <w:r>
              <w:rPr>
                <w:b/>
                <w:bCs/>
                <w:smallCaps/>
              </w:rPr>
              <w:fldChar w:fldCharType="end"/>
            </w:r>
            <w:bookmarkEnd w:id="131"/>
          </w:p>
        </w:tc>
        <w:bookmarkStart w:id="132" w:name="UNFCCCFocalPoint"/>
        <w:tc>
          <w:tcPr>
            <w:tcW w:w="3850" w:type="dxa"/>
          </w:tcPr>
          <w:p w:rsidR="00DD4A59" w:rsidRPr="001F55D2" w:rsidRDefault="00330343" w:rsidP="00051EB6">
            <w:pPr>
              <w:rPr>
                <w:b/>
                <w:bCs/>
                <w:smallCaps/>
                <w:lang w:val="es-ES"/>
              </w:rPr>
            </w:pPr>
            <w:r w:rsidRPr="001F55D2">
              <w:rPr>
                <w:b/>
                <w:bCs/>
                <w:smallCaps/>
                <w:lang w:val="es-ES"/>
              </w:rPr>
              <w:fldChar w:fldCharType="begin">
                <w:ffData>
                  <w:name w:val="UNFCCCFocalPoint"/>
                  <w:enabled/>
                  <w:calcOnExit w:val="0"/>
                  <w:textInput/>
                </w:ffData>
              </w:fldChar>
            </w:r>
            <w:r w:rsidR="00DD4A59" w:rsidRPr="001F55D2">
              <w:rPr>
                <w:b/>
                <w:bCs/>
                <w:smallCaps/>
                <w:lang w:val="es-ES"/>
              </w:rPr>
              <w:instrText xml:space="preserve"> FORMTEXT </w:instrText>
            </w:r>
            <w:r w:rsidRPr="001F55D2">
              <w:rPr>
                <w:b/>
                <w:bCs/>
                <w:smallCaps/>
                <w:lang w:val="es-ES"/>
              </w:rPr>
            </w:r>
            <w:r w:rsidRPr="001F55D2">
              <w:rPr>
                <w:b/>
                <w:bCs/>
                <w:smallCaps/>
                <w:lang w:val="es-ES"/>
              </w:rPr>
              <w:fldChar w:fldCharType="separate"/>
            </w:r>
            <w:r w:rsidR="00DD4A59" w:rsidRPr="001F55D2">
              <w:rPr>
                <w:b/>
                <w:bCs/>
                <w:smallCaps/>
                <w:noProof/>
                <w:lang w:val="es-ES"/>
              </w:rPr>
              <w:t>Ms. Suzan Sami Al Banaa</w:t>
            </w:r>
            <w:r w:rsidRPr="001F55D2">
              <w:rPr>
                <w:b/>
                <w:bCs/>
                <w:smallCaps/>
                <w:lang w:val="es-ES"/>
              </w:rPr>
              <w:fldChar w:fldCharType="end"/>
            </w:r>
            <w:bookmarkEnd w:id="132"/>
          </w:p>
        </w:tc>
      </w:tr>
      <w:tr w:rsidR="00DD4A59">
        <w:tc>
          <w:tcPr>
            <w:tcW w:w="3256" w:type="dxa"/>
          </w:tcPr>
          <w:p w:rsidR="00DD4A59" w:rsidRDefault="00DD4A59" w:rsidP="00717F35">
            <w:pPr>
              <w:rPr>
                <w:smallCaps/>
              </w:rPr>
            </w:pPr>
            <w:r>
              <w:rPr>
                <w:smallCaps/>
              </w:rPr>
              <w:t>UNCCD</w:t>
            </w:r>
          </w:p>
        </w:tc>
        <w:bookmarkStart w:id="133" w:name="CCDRatification"/>
        <w:tc>
          <w:tcPr>
            <w:tcW w:w="2974" w:type="dxa"/>
          </w:tcPr>
          <w:p w:rsidR="00DD4A59" w:rsidRDefault="00330343" w:rsidP="00DD644D">
            <w:pPr>
              <w:rPr>
                <w:b/>
                <w:bCs/>
                <w:smallCaps/>
              </w:rPr>
            </w:pPr>
            <w:r>
              <w:rPr>
                <w:b/>
                <w:bCs/>
                <w:smallCaps/>
              </w:rPr>
              <w:fldChar w:fldCharType="begin">
                <w:ffData>
                  <w:name w:val="CCDRatification"/>
                  <w:enabled/>
                  <w:calcOnExit w:val="0"/>
                  <w:textInput/>
                </w:ffData>
              </w:fldChar>
            </w:r>
            <w:r w:rsidR="00DD4A59">
              <w:rPr>
                <w:b/>
                <w:bCs/>
                <w:smallCaps/>
              </w:rPr>
              <w:instrText xml:space="preserve"> FORMTEXT </w:instrText>
            </w:r>
            <w:r>
              <w:rPr>
                <w:b/>
                <w:bCs/>
                <w:smallCaps/>
              </w:rPr>
            </w:r>
            <w:r>
              <w:rPr>
                <w:b/>
                <w:bCs/>
                <w:smallCaps/>
              </w:rPr>
              <w:fldChar w:fldCharType="separate"/>
            </w:r>
            <w:r w:rsidR="00DD4A59">
              <w:rPr>
                <w:b/>
                <w:bCs/>
                <w:smallCaps/>
                <w:noProof/>
              </w:rPr>
              <w:t>5/28/2010</w:t>
            </w:r>
            <w:r>
              <w:rPr>
                <w:b/>
                <w:bCs/>
                <w:smallCaps/>
              </w:rPr>
              <w:fldChar w:fldCharType="end"/>
            </w:r>
            <w:bookmarkEnd w:id="133"/>
          </w:p>
        </w:tc>
        <w:bookmarkStart w:id="134" w:name="CCDFocalPoint"/>
        <w:tc>
          <w:tcPr>
            <w:tcW w:w="3850" w:type="dxa"/>
          </w:tcPr>
          <w:p w:rsidR="00DD4A59" w:rsidRDefault="00330343" w:rsidP="00051EB6">
            <w:pPr>
              <w:rPr>
                <w:b/>
                <w:bCs/>
                <w:smallCaps/>
                <w:noProof/>
              </w:rPr>
            </w:pPr>
            <w:r>
              <w:rPr>
                <w:b/>
                <w:bCs/>
                <w:smallCaps/>
              </w:rPr>
              <w:fldChar w:fldCharType="begin">
                <w:ffData>
                  <w:name w:val="CCDFocalPoint"/>
                  <w:enabled/>
                  <w:calcOnExit w:val="0"/>
                  <w:textInput/>
                </w:ffData>
              </w:fldChar>
            </w:r>
            <w:r w:rsidR="00DD4A59">
              <w:rPr>
                <w:b/>
                <w:bCs/>
                <w:smallCaps/>
              </w:rPr>
              <w:instrText xml:space="preserve"> FORMTEXT </w:instrText>
            </w:r>
            <w:r>
              <w:rPr>
                <w:b/>
                <w:bCs/>
                <w:smallCaps/>
              </w:rPr>
            </w:r>
            <w:r>
              <w:rPr>
                <w:b/>
                <w:bCs/>
                <w:smallCaps/>
              </w:rPr>
              <w:fldChar w:fldCharType="separate"/>
            </w:r>
            <w:r w:rsidR="00DD4A59" w:rsidRPr="00051EB6">
              <w:rPr>
                <w:b/>
                <w:bCs/>
                <w:smallCaps/>
                <w:noProof/>
              </w:rPr>
              <w:t>Mr. Ibrahim Jawaad Shareef</w:t>
            </w:r>
          </w:p>
          <w:p w:rsidR="00DD4A59" w:rsidRDefault="00DD4A59" w:rsidP="00051EB6">
            <w:pPr>
              <w:rPr>
                <w:b/>
                <w:bCs/>
                <w:smallCaps/>
              </w:rPr>
            </w:pPr>
            <w:r w:rsidRPr="00051EB6">
              <w:rPr>
                <w:b/>
                <w:bCs/>
                <w:smallCaps/>
                <w:noProof/>
              </w:rPr>
              <w:t>Mr. Mohamed Rasi Mohammed Sahid</w:t>
            </w:r>
            <w:r w:rsidR="00330343">
              <w:rPr>
                <w:b/>
                <w:bCs/>
                <w:smallCaps/>
              </w:rPr>
              <w:fldChar w:fldCharType="end"/>
            </w:r>
            <w:bookmarkEnd w:id="134"/>
          </w:p>
        </w:tc>
      </w:tr>
      <w:tr w:rsidR="00DD4A59">
        <w:tc>
          <w:tcPr>
            <w:tcW w:w="3256" w:type="dxa"/>
          </w:tcPr>
          <w:p w:rsidR="00DD4A59" w:rsidRDefault="00DD4A59" w:rsidP="00717F35">
            <w:pPr>
              <w:rPr>
                <w:smallCaps/>
              </w:rPr>
            </w:pPr>
            <w:r>
              <w:rPr>
                <w:smallCaps/>
              </w:rPr>
              <w:t>Stockholm Conv.</w:t>
            </w:r>
          </w:p>
        </w:tc>
        <w:bookmarkStart w:id="135" w:name="OthersRatification"/>
        <w:tc>
          <w:tcPr>
            <w:tcW w:w="2974" w:type="dxa"/>
          </w:tcPr>
          <w:p w:rsidR="00DD4A59" w:rsidRDefault="00330343" w:rsidP="00717F35">
            <w:pPr>
              <w:rPr>
                <w:b/>
                <w:bCs/>
                <w:smallCaps/>
              </w:rPr>
            </w:pPr>
            <w:r>
              <w:rPr>
                <w:b/>
                <w:bCs/>
                <w:smallCaps/>
              </w:rPr>
              <w:fldChar w:fldCharType="begin">
                <w:ffData>
                  <w:name w:val="OthersRatification"/>
                  <w:enabled/>
                  <w:calcOnExit w:val="0"/>
                  <w:textInput/>
                </w:ffData>
              </w:fldChar>
            </w:r>
            <w:r w:rsidR="00DD4A59">
              <w:rPr>
                <w:b/>
                <w:bCs/>
                <w:smallCaps/>
              </w:rPr>
              <w:instrText xml:space="preserve"> FORMTEXT </w:instrText>
            </w:r>
            <w:r>
              <w:rPr>
                <w:b/>
                <w:bCs/>
                <w:smallCaps/>
              </w:rPr>
            </w:r>
            <w:r>
              <w:rPr>
                <w:b/>
                <w:bCs/>
                <w:smallCaps/>
              </w:rPr>
              <w:fldChar w:fldCharType="separate"/>
            </w:r>
            <w:r w:rsidR="00DD4A59">
              <w:rPr>
                <w:b/>
                <w:bCs/>
                <w:smallCaps/>
                <w:noProof/>
              </w:rPr>
              <w:t> </w:t>
            </w:r>
            <w:r w:rsidR="00DD4A59">
              <w:rPr>
                <w:b/>
                <w:bCs/>
                <w:smallCaps/>
                <w:noProof/>
              </w:rPr>
              <w:t> </w:t>
            </w:r>
            <w:r w:rsidR="00DD4A59">
              <w:rPr>
                <w:b/>
                <w:bCs/>
                <w:smallCaps/>
                <w:noProof/>
              </w:rPr>
              <w:t> </w:t>
            </w:r>
            <w:r w:rsidR="00DD4A59">
              <w:rPr>
                <w:b/>
                <w:bCs/>
                <w:smallCaps/>
                <w:noProof/>
              </w:rPr>
              <w:t> </w:t>
            </w:r>
            <w:r w:rsidR="00DD4A59">
              <w:rPr>
                <w:b/>
                <w:bCs/>
                <w:smallCaps/>
                <w:noProof/>
              </w:rPr>
              <w:t> </w:t>
            </w:r>
            <w:r>
              <w:rPr>
                <w:b/>
                <w:bCs/>
                <w:smallCaps/>
              </w:rPr>
              <w:fldChar w:fldCharType="end"/>
            </w:r>
            <w:bookmarkEnd w:id="135"/>
          </w:p>
        </w:tc>
        <w:bookmarkStart w:id="136" w:name="OthersFocalPoint"/>
        <w:tc>
          <w:tcPr>
            <w:tcW w:w="3850" w:type="dxa"/>
          </w:tcPr>
          <w:p w:rsidR="00DD4A59" w:rsidRDefault="00330343" w:rsidP="00717F35">
            <w:pPr>
              <w:rPr>
                <w:b/>
                <w:bCs/>
                <w:smallCaps/>
              </w:rPr>
            </w:pPr>
            <w:r>
              <w:rPr>
                <w:b/>
                <w:bCs/>
                <w:smallCaps/>
              </w:rPr>
              <w:fldChar w:fldCharType="begin">
                <w:ffData>
                  <w:name w:val="OthersFocalPoint"/>
                  <w:enabled/>
                  <w:calcOnExit w:val="0"/>
                  <w:textInput/>
                </w:ffData>
              </w:fldChar>
            </w:r>
            <w:r w:rsidR="00DD4A59">
              <w:rPr>
                <w:b/>
                <w:bCs/>
                <w:smallCaps/>
              </w:rPr>
              <w:instrText xml:space="preserve"> FORMTEXT </w:instrText>
            </w:r>
            <w:r>
              <w:rPr>
                <w:b/>
                <w:bCs/>
                <w:smallCaps/>
              </w:rPr>
            </w:r>
            <w:r>
              <w:rPr>
                <w:b/>
                <w:bCs/>
                <w:smallCaps/>
              </w:rPr>
              <w:fldChar w:fldCharType="separate"/>
            </w:r>
            <w:r w:rsidR="00DD4A59">
              <w:rPr>
                <w:b/>
                <w:bCs/>
                <w:smallCaps/>
                <w:noProof/>
              </w:rPr>
              <w:t> </w:t>
            </w:r>
            <w:r w:rsidR="00DD4A59">
              <w:rPr>
                <w:b/>
                <w:bCs/>
                <w:smallCaps/>
                <w:noProof/>
              </w:rPr>
              <w:t> </w:t>
            </w:r>
            <w:r w:rsidR="00DD4A59">
              <w:rPr>
                <w:b/>
                <w:bCs/>
                <w:smallCaps/>
                <w:noProof/>
              </w:rPr>
              <w:t> </w:t>
            </w:r>
            <w:r w:rsidR="00DD4A59">
              <w:rPr>
                <w:b/>
                <w:bCs/>
                <w:smallCaps/>
                <w:noProof/>
              </w:rPr>
              <w:t> </w:t>
            </w:r>
            <w:r w:rsidR="00DD4A59">
              <w:rPr>
                <w:b/>
                <w:bCs/>
                <w:smallCaps/>
                <w:noProof/>
              </w:rPr>
              <w:t> </w:t>
            </w:r>
            <w:r>
              <w:rPr>
                <w:b/>
                <w:bCs/>
                <w:smallCaps/>
              </w:rPr>
              <w:fldChar w:fldCharType="end"/>
            </w:r>
            <w:bookmarkEnd w:id="136"/>
          </w:p>
        </w:tc>
      </w:tr>
    </w:tbl>
    <w:p w:rsidR="00DD4A59" w:rsidRDefault="00DD4A59" w:rsidP="00717F35">
      <w:pPr>
        <w:rPr>
          <w:sz w:val="22"/>
          <w:szCs w:val="22"/>
        </w:rPr>
      </w:pPr>
    </w:p>
    <w:p w:rsidR="00DD4A59" w:rsidRPr="006D4E1C" w:rsidRDefault="00DD4A59" w:rsidP="00C8408F">
      <w:pPr>
        <w:spacing w:after="120"/>
        <w:rPr>
          <w:rFonts w:ascii="Times New Roman Bold" w:hAnsi="Times New Roman Bold" w:cs="Times New Roman Bold"/>
          <w:b/>
          <w:bCs/>
          <w:smallCaps/>
          <w:sz w:val="22"/>
          <w:szCs w:val="22"/>
        </w:rPr>
      </w:pPr>
      <w:r>
        <w:rPr>
          <w:rFonts w:ascii="Times New Roman Bold" w:hAnsi="Times New Roman Bold" w:cs="Times New Roman Bold"/>
          <w:b/>
          <w:bCs/>
          <w:smallCaps/>
          <w:sz w:val="22"/>
          <w:szCs w:val="22"/>
        </w:rPr>
        <w:t>C</w:t>
      </w:r>
      <w:r w:rsidRPr="006D4E1C">
        <w:rPr>
          <w:rFonts w:ascii="Times New Roman Bold" w:hAnsi="Times New Roman Bold" w:cs="Times New Roman Bold"/>
          <w:b/>
          <w:bCs/>
          <w:smallCaps/>
          <w:sz w:val="22"/>
          <w:szCs w:val="22"/>
        </w:rPr>
        <w:t xml:space="preserve">.  </w:t>
      </w:r>
      <w:r>
        <w:rPr>
          <w:rFonts w:ascii="Times New Roman Bold" w:hAnsi="Times New Roman Bold" w:cs="Times New Roman Bold"/>
          <w:b/>
          <w:bCs/>
          <w:smallCaps/>
          <w:sz w:val="22"/>
          <w:szCs w:val="22"/>
        </w:rPr>
        <w:t xml:space="preserve">GEF </w:t>
      </w:r>
      <w:proofErr w:type="gramStart"/>
      <w:r>
        <w:rPr>
          <w:rFonts w:ascii="Times New Roman Bold" w:hAnsi="Times New Roman Bold" w:cs="Times New Roman Bold"/>
          <w:b/>
          <w:bCs/>
          <w:smallCaps/>
          <w:sz w:val="22"/>
          <w:szCs w:val="22"/>
        </w:rPr>
        <w:t>A</w:t>
      </w:r>
      <w:r w:rsidRPr="006D4E1C">
        <w:rPr>
          <w:rFonts w:ascii="Times New Roman Bold" w:hAnsi="Times New Roman Bold" w:cs="Times New Roman Bold"/>
          <w:b/>
          <w:bCs/>
          <w:smallCaps/>
          <w:sz w:val="22"/>
          <w:szCs w:val="22"/>
        </w:rPr>
        <w:t>gency(</w:t>
      </w:r>
      <w:proofErr w:type="spellStart"/>
      <w:proofErr w:type="gramEnd"/>
      <w:r w:rsidRPr="006D4E1C">
        <w:rPr>
          <w:rFonts w:ascii="Times New Roman Bold" w:hAnsi="Times New Roman Bold" w:cs="Times New Roman Bold"/>
          <w:b/>
          <w:bCs/>
          <w:smallCaps/>
          <w:sz w:val="22"/>
          <w:szCs w:val="22"/>
        </w:rPr>
        <w:t>ies</w:t>
      </w:r>
      <w:proofErr w:type="spellEnd"/>
      <w:r w:rsidRPr="006D4E1C">
        <w:rPr>
          <w:rFonts w:ascii="Times New Roman Bold" w:hAnsi="Times New Roman Bold" w:cs="Times New Roman Bold"/>
          <w:b/>
          <w:bCs/>
          <w:smallCaps/>
          <w:sz w:val="22"/>
          <w:szCs w:val="22"/>
        </w:rPr>
        <w:t xml:space="preserve">) </w:t>
      </w:r>
      <w:r>
        <w:rPr>
          <w:rFonts w:ascii="Times New Roman Bold" w:hAnsi="Times New Roman Bold" w:cs="Times New Roman Bold"/>
          <w:b/>
          <w:bCs/>
          <w:smallCaps/>
          <w:sz w:val="22"/>
          <w:szCs w:val="22"/>
        </w:rPr>
        <w:t>Certification</w:t>
      </w:r>
      <w:r w:rsidRPr="006D4E1C">
        <w:rPr>
          <w:sz w:val="22"/>
          <w:szCs w:val="22"/>
        </w:rPr>
        <w:tab/>
      </w:r>
      <w:r w:rsidRPr="006D4E1C">
        <w:rPr>
          <w:sz w:val="22"/>
          <w:szCs w:val="22"/>
        </w:rPr>
        <w:tab/>
      </w:r>
      <w:r w:rsidRPr="006D4E1C">
        <w:rPr>
          <w:sz w:val="22"/>
          <w:szCs w:val="22"/>
        </w:rPr>
        <w:tab/>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6"/>
        <w:gridCol w:w="1746"/>
        <w:gridCol w:w="1652"/>
        <w:gridCol w:w="1572"/>
        <w:gridCol w:w="1174"/>
        <w:gridCol w:w="2186"/>
      </w:tblGrid>
      <w:tr w:rsidR="00DD4A59" w:rsidRPr="006D4E1C" w:rsidTr="005D5D7B">
        <w:trPr>
          <w:cantSplit/>
          <w:trHeight w:val="377"/>
        </w:trPr>
        <w:tc>
          <w:tcPr>
            <w:tcW w:w="10096" w:type="dxa"/>
            <w:gridSpan w:val="6"/>
          </w:tcPr>
          <w:p w:rsidR="00DD4A59" w:rsidRPr="006D4E1C" w:rsidRDefault="00DD4A59" w:rsidP="00717F35">
            <w:pPr>
              <w:spacing w:after="120"/>
            </w:pPr>
            <w:r w:rsidRPr="006D4E1C">
              <w:rPr>
                <w:sz w:val="22"/>
                <w:szCs w:val="22"/>
              </w:rPr>
              <w:t xml:space="preserve">This request has been prepared in accordance with GEF policies and procedures </w:t>
            </w:r>
            <w:r>
              <w:rPr>
                <w:sz w:val="22"/>
                <w:szCs w:val="22"/>
              </w:rPr>
              <w:t>and meets the standards of the GEF Project Review Criteria for NCSA</w:t>
            </w:r>
            <w:r w:rsidRPr="00256697">
              <w:t xml:space="preserve"> </w:t>
            </w:r>
            <w:r>
              <w:rPr>
                <w:sz w:val="22"/>
                <w:szCs w:val="22"/>
              </w:rPr>
              <w:t>Enabling Activity approval.</w:t>
            </w:r>
          </w:p>
        </w:tc>
      </w:tr>
      <w:tr w:rsidR="00DD4A59" w:rsidRPr="000E71E3" w:rsidTr="005D5D7B">
        <w:tblPrEx>
          <w:tblLook w:val="01E0" w:firstRow="1" w:lastRow="1" w:firstColumn="1" w:lastColumn="1" w:noHBand="0" w:noVBand="0"/>
        </w:tblPrEx>
        <w:tc>
          <w:tcPr>
            <w:tcW w:w="1766" w:type="dxa"/>
            <w:vAlign w:val="center"/>
          </w:tcPr>
          <w:p w:rsidR="00DD4A59" w:rsidRPr="000E71E3" w:rsidRDefault="00DD4A59" w:rsidP="00865180">
            <w:pPr>
              <w:jc w:val="center"/>
              <w:rPr>
                <w:sz w:val="20"/>
                <w:szCs w:val="20"/>
              </w:rPr>
            </w:pPr>
            <w:r w:rsidRPr="000E71E3">
              <w:rPr>
                <w:sz w:val="20"/>
                <w:szCs w:val="20"/>
              </w:rPr>
              <w:t>Agency Coordinator, Agency name</w:t>
            </w:r>
          </w:p>
        </w:tc>
        <w:tc>
          <w:tcPr>
            <w:tcW w:w="1746" w:type="dxa"/>
            <w:vAlign w:val="center"/>
          </w:tcPr>
          <w:p w:rsidR="00DD4A59" w:rsidRPr="000E71E3" w:rsidRDefault="00DD4A59" w:rsidP="00865180">
            <w:pPr>
              <w:jc w:val="center"/>
              <w:rPr>
                <w:sz w:val="20"/>
                <w:szCs w:val="20"/>
              </w:rPr>
            </w:pPr>
            <w:r w:rsidRPr="000E71E3">
              <w:rPr>
                <w:sz w:val="20"/>
                <w:szCs w:val="20"/>
              </w:rPr>
              <w:t>Signature</w:t>
            </w:r>
          </w:p>
        </w:tc>
        <w:tc>
          <w:tcPr>
            <w:tcW w:w="1652" w:type="dxa"/>
            <w:vAlign w:val="center"/>
          </w:tcPr>
          <w:p w:rsidR="00DD4A59" w:rsidRPr="000E71E3" w:rsidRDefault="00DD4A59" w:rsidP="00865180">
            <w:pPr>
              <w:jc w:val="center"/>
              <w:rPr>
                <w:sz w:val="20"/>
                <w:szCs w:val="20"/>
              </w:rPr>
            </w:pPr>
            <w:r w:rsidRPr="000E71E3">
              <w:rPr>
                <w:sz w:val="20"/>
                <w:szCs w:val="20"/>
              </w:rPr>
              <w:t>Date</w:t>
            </w:r>
          </w:p>
          <w:p w:rsidR="00DD4A59" w:rsidRPr="000E71E3" w:rsidRDefault="00330343" w:rsidP="00865180">
            <w:pPr>
              <w:jc w:val="center"/>
              <w:rPr>
                <w:sz w:val="20"/>
                <w:szCs w:val="20"/>
              </w:rPr>
            </w:pPr>
            <w:r w:rsidRPr="000E71E3">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DD4A59" w:rsidRPr="000E71E3">
              <w:rPr>
                <w:i/>
                <w:iCs/>
                <w:sz w:val="20"/>
                <w:szCs w:val="20"/>
              </w:rPr>
              <w:instrText xml:space="preserve"> FORMTEXT </w:instrText>
            </w:r>
            <w:r w:rsidRPr="000E71E3">
              <w:rPr>
                <w:i/>
                <w:iCs/>
                <w:sz w:val="20"/>
                <w:szCs w:val="20"/>
              </w:rPr>
            </w:r>
            <w:r w:rsidRPr="000E71E3">
              <w:rPr>
                <w:i/>
                <w:iCs/>
                <w:sz w:val="20"/>
                <w:szCs w:val="20"/>
              </w:rPr>
              <w:fldChar w:fldCharType="separate"/>
            </w:r>
            <w:r w:rsidR="00DD4A59" w:rsidRPr="000E71E3">
              <w:rPr>
                <w:i/>
                <w:iCs/>
                <w:noProof/>
                <w:sz w:val="20"/>
                <w:szCs w:val="20"/>
              </w:rPr>
              <w:t>(Month, day, year)</w:t>
            </w:r>
            <w:r w:rsidRPr="000E71E3">
              <w:rPr>
                <w:i/>
                <w:iCs/>
                <w:sz w:val="20"/>
                <w:szCs w:val="20"/>
              </w:rPr>
              <w:fldChar w:fldCharType="end"/>
            </w:r>
          </w:p>
        </w:tc>
        <w:tc>
          <w:tcPr>
            <w:tcW w:w="1572" w:type="dxa"/>
            <w:vAlign w:val="center"/>
          </w:tcPr>
          <w:p w:rsidR="00DD4A59" w:rsidRPr="000E71E3" w:rsidRDefault="00DD4A59" w:rsidP="00865180">
            <w:pPr>
              <w:jc w:val="center"/>
              <w:rPr>
                <w:sz w:val="20"/>
                <w:szCs w:val="20"/>
              </w:rPr>
            </w:pPr>
            <w:r w:rsidRPr="000E71E3">
              <w:rPr>
                <w:sz w:val="20"/>
                <w:szCs w:val="20"/>
              </w:rPr>
              <w:t>Project Contact Person</w:t>
            </w:r>
          </w:p>
        </w:tc>
        <w:tc>
          <w:tcPr>
            <w:tcW w:w="1174" w:type="dxa"/>
            <w:vAlign w:val="center"/>
          </w:tcPr>
          <w:p w:rsidR="00DD4A59" w:rsidRPr="000E71E3" w:rsidRDefault="00DD4A59" w:rsidP="00865180">
            <w:pPr>
              <w:jc w:val="center"/>
              <w:rPr>
                <w:sz w:val="20"/>
                <w:szCs w:val="20"/>
              </w:rPr>
            </w:pPr>
            <w:r w:rsidRPr="000E71E3">
              <w:rPr>
                <w:sz w:val="20"/>
                <w:szCs w:val="20"/>
              </w:rPr>
              <w:t>Telephone</w:t>
            </w:r>
          </w:p>
        </w:tc>
        <w:tc>
          <w:tcPr>
            <w:tcW w:w="2186" w:type="dxa"/>
            <w:vAlign w:val="center"/>
          </w:tcPr>
          <w:p w:rsidR="00DD4A59" w:rsidRPr="000E71E3" w:rsidRDefault="00DD4A59" w:rsidP="00865180">
            <w:pPr>
              <w:jc w:val="center"/>
              <w:rPr>
                <w:sz w:val="20"/>
                <w:szCs w:val="20"/>
              </w:rPr>
            </w:pPr>
            <w:r w:rsidRPr="000E71E3">
              <w:rPr>
                <w:sz w:val="20"/>
                <w:szCs w:val="20"/>
              </w:rPr>
              <w:t>Email Address</w:t>
            </w:r>
          </w:p>
        </w:tc>
      </w:tr>
      <w:tr w:rsidR="00DD4A59" w:rsidRPr="000E71E3" w:rsidTr="005D5D7B">
        <w:tblPrEx>
          <w:tblLook w:val="01E0" w:firstRow="1" w:lastRow="1" w:firstColumn="1" w:lastColumn="1" w:noHBand="0" w:noVBand="0"/>
        </w:tblPrEx>
        <w:tc>
          <w:tcPr>
            <w:tcW w:w="1766" w:type="dxa"/>
          </w:tcPr>
          <w:p w:rsidR="005D5D7B" w:rsidRPr="00201F6F" w:rsidRDefault="005D5D7B" w:rsidP="005D5D7B">
            <w:pPr>
              <w:jc w:val="center"/>
              <w:rPr>
                <w:rFonts w:ascii="0.000000000000000000000000" w:hAnsi="0.000000000000000000000000" w:cs="0.000000000000000000000000"/>
              </w:rPr>
            </w:pPr>
            <w:r w:rsidRPr="00201F6F">
              <w:rPr>
                <w:rFonts w:ascii="0.000000000000000000000000" w:hAnsi="0.000000000000000000000000" w:cs="0.000000000000000000000000"/>
              </w:rPr>
              <w:t xml:space="preserve">Maryam </w:t>
            </w:r>
            <w:proofErr w:type="spellStart"/>
            <w:r w:rsidRPr="00201F6F">
              <w:rPr>
                <w:rFonts w:ascii="0.000000000000000000000000" w:hAnsi="0.000000000000000000000000" w:cs="0.000000000000000000000000"/>
              </w:rPr>
              <w:t>Niamir</w:t>
            </w:r>
            <w:proofErr w:type="spellEnd"/>
            <w:r w:rsidRPr="00201F6F">
              <w:rPr>
                <w:rFonts w:ascii="0.000000000000000000000000" w:hAnsi="0.000000000000000000000000" w:cs="0.000000000000000000000000"/>
              </w:rPr>
              <w:t>-Fuller</w:t>
            </w:r>
          </w:p>
          <w:p w:rsidR="005D5D7B" w:rsidRDefault="005D5D7B" w:rsidP="005D5D7B">
            <w:pPr>
              <w:jc w:val="center"/>
              <w:rPr>
                <w:bCs/>
              </w:rPr>
            </w:pPr>
            <w:r w:rsidRPr="0056385F">
              <w:rPr>
                <w:bCs/>
              </w:rPr>
              <w:t>Director, GEF Coordination Office,</w:t>
            </w:r>
          </w:p>
          <w:p w:rsidR="00DD4A59" w:rsidRPr="000E71E3" w:rsidRDefault="005D5D7B" w:rsidP="005D5D7B">
            <w:pPr>
              <w:jc w:val="center"/>
            </w:pPr>
            <w:r w:rsidRPr="0056385F">
              <w:rPr>
                <w:bCs/>
              </w:rPr>
              <w:t>UNEP</w:t>
            </w:r>
          </w:p>
        </w:tc>
        <w:tc>
          <w:tcPr>
            <w:tcW w:w="1746" w:type="dxa"/>
          </w:tcPr>
          <w:p w:rsidR="00DD4A59" w:rsidRPr="000E71E3" w:rsidRDefault="005D5D7B" w:rsidP="000E71E3">
            <w:pPr>
              <w:jc w:val="center"/>
            </w:pPr>
            <w:r>
              <w:rPr>
                <w:noProof/>
              </w:rPr>
              <w:drawing>
                <wp:inline distT="0" distB="0" distL="0" distR="0" wp14:anchorId="73397478" wp14:editId="7E361946">
                  <wp:extent cx="971550" cy="342900"/>
                  <wp:effectExtent l="0" t="0" r="0" b="0"/>
                  <wp:docPr id="1" name="Picture 1" descr="Description: MNF scanned signature cop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NF scanned signature copy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71550" cy="342900"/>
                          </a:xfrm>
                          <a:prstGeom prst="rect">
                            <a:avLst/>
                          </a:prstGeom>
                          <a:noFill/>
                          <a:ln>
                            <a:noFill/>
                          </a:ln>
                        </pic:spPr>
                      </pic:pic>
                    </a:graphicData>
                  </a:graphic>
                </wp:inline>
              </w:drawing>
            </w:r>
          </w:p>
        </w:tc>
        <w:tc>
          <w:tcPr>
            <w:tcW w:w="1652" w:type="dxa"/>
          </w:tcPr>
          <w:p w:rsidR="00DD4A59" w:rsidRPr="000E71E3" w:rsidRDefault="00F31322" w:rsidP="000E71E3">
            <w:pPr>
              <w:jc w:val="center"/>
            </w:pPr>
            <w:r>
              <w:rPr>
                <w:sz w:val="22"/>
                <w:szCs w:val="22"/>
              </w:rPr>
              <w:t>11/28/2013</w:t>
            </w:r>
          </w:p>
        </w:tc>
        <w:tc>
          <w:tcPr>
            <w:tcW w:w="1572" w:type="dxa"/>
          </w:tcPr>
          <w:p w:rsidR="007306EB" w:rsidRPr="007306EB" w:rsidRDefault="005D5D7B" w:rsidP="000E71E3">
            <w:pPr>
              <w:jc w:val="center"/>
              <w:rPr>
                <w:sz w:val="20"/>
                <w:szCs w:val="20"/>
              </w:rPr>
            </w:pPr>
            <w:proofErr w:type="spellStart"/>
            <w:r w:rsidRPr="00201F6F">
              <w:t>Ludgarde</w:t>
            </w:r>
            <w:proofErr w:type="spellEnd"/>
            <w:r w:rsidRPr="00201F6F">
              <w:t xml:space="preserve"> </w:t>
            </w:r>
            <w:proofErr w:type="spellStart"/>
            <w:r w:rsidRPr="00201F6F">
              <w:t>Coppens</w:t>
            </w:r>
            <w:proofErr w:type="spellEnd"/>
            <w:r w:rsidRPr="00201F6F">
              <w:t xml:space="preserve">, </w:t>
            </w:r>
            <w:proofErr w:type="spellStart"/>
            <w:r w:rsidRPr="00201F6F">
              <w:t>Programme</w:t>
            </w:r>
            <w:proofErr w:type="spellEnd"/>
            <w:r w:rsidRPr="00201F6F">
              <w:t xml:space="preserve"> Officer, DEWA Capacity Development Branch</w:t>
            </w:r>
          </w:p>
        </w:tc>
        <w:tc>
          <w:tcPr>
            <w:tcW w:w="1174" w:type="dxa"/>
          </w:tcPr>
          <w:p w:rsidR="00DD4A59" w:rsidRPr="000E71E3" w:rsidRDefault="005D5D7B" w:rsidP="000E71E3">
            <w:pPr>
              <w:jc w:val="center"/>
            </w:pPr>
            <w:r w:rsidRPr="00201F6F">
              <w:t>+254-(0)20-762-4158</w:t>
            </w:r>
          </w:p>
        </w:tc>
        <w:tc>
          <w:tcPr>
            <w:tcW w:w="2186" w:type="dxa"/>
          </w:tcPr>
          <w:p w:rsidR="00DD4A59" w:rsidRPr="000E71E3" w:rsidRDefault="005D5D7B" w:rsidP="000E71E3">
            <w:pPr>
              <w:jc w:val="center"/>
            </w:pPr>
            <w:r w:rsidRPr="00201F6F">
              <w:t>Ludgarde.Coppens@unep.org</w:t>
            </w:r>
            <w:r w:rsidRPr="000E71E3">
              <w:t xml:space="preserve"> </w:t>
            </w:r>
          </w:p>
        </w:tc>
      </w:tr>
    </w:tbl>
    <w:p w:rsidR="00DD4A59" w:rsidRDefault="00DD4A59" w:rsidP="00D01E17"/>
    <w:p w:rsidR="00DD4A59" w:rsidRDefault="00DD4A59" w:rsidP="00E012AA">
      <w:pPr>
        <w:jc w:val="right"/>
        <w:rPr>
          <w:rFonts w:ascii="Times New Roman Bold" w:hAnsi="Times New Roman Bold" w:cs="Times New Roman Bold"/>
          <w:b/>
          <w:bCs/>
          <w:smallCaps/>
        </w:rPr>
      </w:pPr>
      <w:r>
        <w:br w:type="page"/>
      </w:r>
      <w:r w:rsidRPr="005C50F9">
        <w:rPr>
          <w:rFonts w:ascii="Times New Roman Bold" w:hAnsi="Times New Roman Bold" w:cs="Times New Roman Bold"/>
          <w:b/>
          <w:bCs/>
          <w:smallCaps/>
        </w:rPr>
        <w:lastRenderedPageBreak/>
        <w:t xml:space="preserve">Annex </w:t>
      </w:r>
      <w:r>
        <w:rPr>
          <w:rFonts w:ascii="Times New Roman Bold" w:hAnsi="Times New Roman Bold" w:cs="Times New Roman Bold"/>
          <w:b/>
          <w:bCs/>
          <w:smallCaps/>
        </w:rPr>
        <w:t>A</w:t>
      </w:r>
    </w:p>
    <w:p w:rsidR="00DD4A59" w:rsidRDefault="00DD4A59" w:rsidP="00E012AA">
      <w:pPr>
        <w:rPr>
          <w:rFonts w:ascii="Times New Roman Bold" w:hAnsi="Times New Roman Bold" w:cs="Times New Roman Bold"/>
          <w:b/>
          <w:bCs/>
          <w:smallCaps/>
        </w:rPr>
      </w:pPr>
    </w:p>
    <w:p w:rsidR="00DD4A59" w:rsidRDefault="00DD4A59" w:rsidP="00E012AA">
      <w:pPr>
        <w:rPr>
          <w:rFonts w:ascii="Times New Roman Bold" w:hAnsi="Times New Roman Bold" w:cs="Times New Roman Bold"/>
          <w:b/>
          <w:bCs/>
          <w:smallCaps/>
        </w:rPr>
      </w:pPr>
    </w:p>
    <w:p w:rsidR="00DD4A59" w:rsidRDefault="00DD4A59" w:rsidP="00E012AA">
      <w:pPr>
        <w:ind w:firstLine="360"/>
        <w:rPr>
          <w:b/>
          <w:bCs/>
          <w:sz w:val="22"/>
          <w:szCs w:val="22"/>
          <w:u w:val="single"/>
        </w:rPr>
      </w:pPr>
      <w:r>
        <w:rPr>
          <w:rFonts w:ascii="Times New Roman Bold" w:hAnsi="Times New Roman Bold" w:cs="Times New Roman Bold"/>
          <w:b/>
          <w:bCs/>
          <w:smallCaps/>
        </w:rPr>
        <w:t>consultants to be hired for the project</w:t>
      </w:r>
    </w:p>
    <w:p w:rsidR="00DD4A59" w:rsidRDefault="00DD4A59" w:rsidP="00E012AA">
      <w:pPr>
        <w:jc w:val="center"/>
        <w:rPr>
          <w:b/>
          <w:bCs/>
          <w:sz w:val="22"/>
          <w:szCs w:val="22"/>
          <w:u w:val="single"/>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1440"/>
        <w:gridCol w:w="1620"/>
        <w:gridCol w:w="4428"/>
      </w:tblGrid>
      <w:tr w:rsidR="00DD4A59">
        <w:tc>
          <w:tcPr>
            <w:tcW w:w="2880" w:type="dxa"/>
          </w:tcPr>
          <w:p w:rsidR="00DD4A59" w:rsidRPr="000E71E3" w:rsidRDefault="00DD4A59" w:rsidP="000E71E3">
            <w:pPr>
              <w:jc w:val="center"/>
              <w:rPr>
                <w:b/>
                <w:bCs/>
                <w:i/>
                <w:iCs/>
              </w:rPr>
            </w:pPr>
          </w:p>
          <w:p w:rsidR="00DD4A59" w:rsidRPr="000E71E3" w:rsidRDefault="00DD4A59" w:rsidP="000E71E3">
            <w:pPr>
              <w:jc w:val="center"/>
              <w:rPr>
                <w:b/>
                <w:bCs/>
                <w:i/>
                <w:iCs/>
              </w:rPr>
            </w:pPr>
            <w:r w:rsidRPr="000E71E3">
              <w:rPr>
                <w:b/>
                <w:bCs/>
                <w:i/>
                <w:iCs/>
                <w:sz w:val="22"/>
                <w:szCs w:val="22"/>
              </w:rPr>
              <w:t>Position Titles</w:t>
            </w:r>
          </w:p>
        </w:tc>
        <w:tc>
          <w:tcPr>
            <w:tcW w:w="1440" w:type="dxa"/>
          </w:tcPr>
          <w:p w:rsidR="00DD4A59" w:rsidRPr="000E71E3" w:rsidRDefault="00DD4A59" w:rsidP="000E71E3">
            <w:pPr>
              <w:jc w:val="center"/>
              <w:rPr>
                <w:b/>
                <w:bCs/>
                <w:i/>
                <w:iCs/>
              </w:rPr>
            </w:pPr>
            <w:r w:rsidRPr="000E71E3">
              <w:rPr>
                <w:b/>
                <w:bCs/>
                <w:i/>
                <w:iCs/>
                <w:sz w:val="22"/>
                <w:szCs w:val="22"/>
              </w:rPr>
              <w:t>$/</w:t>
            </w:r>
          </w:p>
          <w:p w:rsidR="00DD4A59" w:rsidRPr="000E71E3" w:rsidRDefault="00DD4A59" w:rsidP="000E71E3">
            <w:pPr>
              <w:jc w:val="center"/>
              <w:rPr>
                <w:b/>
                <w:bCs/>
                <w:i/>
                <w:iCs/>
              </w:rPr>
            </w:pPr>
            <w:r w:rsidRPr="000E71E3">
              <w:rPr>
                <w:b/>
                <w:bCs/>
                <w:i/>
                <w:iCs/>
                <w:sz w:val="22"/>
                <w:szCs w:val="22"/>
              </w:rPr>
              <w:t>person week</w:t>
            </w:r>
          </w:p>
        </w:tc>
        <w:tc>
          <w:tcPr>
            <w:tcW w:w="1620" w:type="dxa"/>
          </w:tcPr>
          <w:p w:rsidR="00DD4A59" w:rsidRPr="000E71E3" w:rsidRDefault="00DD4A59" w:rsidP="000E71E3">
            <w:pPr>
              <w:jc w:val="center"/>
              <w:rPr>
                <w:b/>
                <w:bCs/>
                <w:i/>
                <w:iCs/>
              </w:rPr>
            </w:pPr>
            <w:r w:rsidRPr="000E71E3">
              <w:rPr>
                <w:b/>
                <w:bCs/>
                <w:i/>
                <w:iCs/>
                <w:sz w:val="22"/>
                <w:szCs w:val="22"/>
              </w:rPr>
              <w:t>Estimated person weeks</w:t>
            </w:r>
          </w:p>
        </w:tc>
        <w:tc>
          <w:tcPr>
            <w:tcW w:w="4428" w:type="dxa"/>
          </w:tcPr>
          <w:p w:rsidR="00DD4A59" w:rsidRPr="000E71E3" w:rsidRDefault="00DD4A59" w:rsidP="000E71E3">
            <w:pPr>
              <w:jc w:val="center"/>
              <w:rPr>
                <w:b/>
                <w:bCs/>
                <w:i/>
                <w:iCs/>
              </w:rPr>
            </w:pPr>
          </w:p>
          <w:p w:rsidR="00DD4A59" w:rsidRPr="000E71E3" w:rsidRDefault="00DD4A59" w:rsidP="000E71E3">
            <w:pPr>
              <w:jc w:val="center"/>
              <w:rPr>
                <w:b/>
                <w:bCs/>
                <w:i/>
                <w:iCs/>
              </w:rPr>
            </w:pPr>
            <w:r w:rsidRPr="000E71E3">
              <w:rPr>
                <w:b/>
                <w:bCs/>
                <w:i/>
                <w:iCs/>
                <w:sz w:val="22"/>
                <w:szCs w:val="22"/>
              </w:rPr>
              <w:t>Tasks to be performed</w:t>
            </w:r>
          </w:p>
        </w:tc>
      </w:tr>
      <w:tr w:rsidR="00DD4A59">
        <w:tc>
          <w:tcPr>
            <w:tcW w:w="2880" w:type="dxa"/>
          </w:tcPr>
          <w:p w:rsidR="00DD4A59" w:rsidRPr="000E71E3" w:rsidRDefault="00DD4A59" w:rsidP="00E012AA">
            <w:pPr>
              <w:rPr>
                <w:b/>
                <w:bCs/>
              </w:rPr>
            </w:pPr>
            <w:r w:rsidRPr="000E71E3">
              <w:rPr>
                <w:b/>
                <w:bCs/>
              </w:rPr>
              <w:t>For Project Management</w:t>
            </w:r>
          </w:p>
        </w:tc>
        <w:tc>
          <w:tcPr>
            <w:tcW w:w="1440" w:type="dxa"/>
          </w:tcPr>
          <w:p w:rsidR="00DD4A59" w:rsidRDefault="00DD4A59" w:rsidP="000E71E3">
            <w:pPr>
              <w:jc w:val="center"/>
            </w:pPr>
          </w:p>
        </w:tc>
        <w:tc>
          <w:tcPr>
            <w:tcW w:w="1620" w:type="dxa"/>
          </w:tcPr>
          <w:p w:rsidR="00DD4A59" w:rsidRDefault="00DD4A59" w:rsidP="000E71E3">
            <w:pPr>
              <w:jc w:val="center"/>
            </w:pPr>
          </w:p>
        </w:tc>
        <w:tc>
          <w:tcPr>
            <w:tcW w:w="4428" w:type="dxa"/>
          </w:tcPr>
          <w:p w:rsidR="00DD4A59" w:rsidRDefault="00DD4A59" w:rsidP="000E71E3">
            <w:pPr>
              <w:jc w:val="center"/>
            </w:pPr>
          </w:p>
        </w:tc>
      </w:tr>
      <w:tr w:rsidR="00DD4A59">
        <w:tc>
          <w:tcPr>
            <w:tcW w:w="2880" w:type="dxa"/>
          </w:tcPr>
          <w:p w:rsidR="00DD4A59" w:rsidRDefault="00DD4A59" w:rsidP="00E012AA">
            <w:r>
              <w:t>Local</w:t>
            </w:r>
          </w:p>
        </w:tc>
        <w:tc>
          <w:tcPr>
            <w:tcW w:w="1440" w:type="dxa"/>
          </w:tcPr>
          <w:p w:rsidR="00DD4A59" w:rsidRDefault="00DD4A59" w:rsidP="000E71E3">
            <w:pPr>
              <w:jc w:val="center"/>
            </w:pPr>
          </w:p>
        </w:tc>
        <w:tc>
          <w:tcPr>
            <w:tcW w:w="1620" w:type="dxa"/>
          </w:tcPr>
          <w:p w:rsidR="00DD4A59" w:rsidRDefault="00DD4A59" w:rsidP="000E71E3">
            <w:pPr>
              <w:jc w:val="center"/>
            </w:pPr>
          </w:p>
        </w:tc>
        <w:tc>
          <w:tcPr>
            <w:tcW w:w="4428" w:type="dxa"/>
          </w:tcPr>
          <w:p w:rsidR="00DD4A59" w:rsidRDefault="00DD4A59" w:rsidP="000E71E3">
            <w:pPr>
              <w:jc w:val="center"/>
            </w:pPr>
          </w:p>
        </w:tc>
      </w:tr>
      <w:bookmarkStart w:id="137" w:name="LocalPM_Title1"/>
      <w:tr w:rsidR="00DD4A59">
        <w:tc>
          <w:tcPr>
            <w:tcW w:w="2880" w:type="dxa"/>
          </w:tcPr>
          <w:p w:rsidR="00DD4A59" w:rsidRPr="000E71E3" w:rsidRDefault="00330343" w:rsidP="00E012AA">
            <w:r>
              <w:rPr>
                <w:sz w:val="22"/>
                <w:szCs w:val="22"/>
              </w:rPr>
              <w:fldChar w:fldCharType="begin">
                <w:ffData>
                  <w:name w:val="LocalPM_Title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NCSA project manager</w:t>
            </w:r>
            <w:r>
              <w:rPr>
                <w:sz w:val="22"/>
                <w:szCs w:val="22"/>
              </w:rPr>
              <w:fldChar w:fldCharType="end"/>
            </w:r>
            <w:bookmarkEnd w:id="137"/>
          </w:p>
        </w:tc>
        <w:tc>
          <w:tcPr>
            <w:tcW w:w="1440" w:type="dxa"/>
          </w:tcPr>
          <w:p w:rsidR="00DD4A59" w:rsidRDefault="00330343" w:rsidP="000E71E3">
            <w:pPr>
              <w:jc w:val="center"/>
            </w:pPr>
            <w:r>
              <w:rPr>
                <w:sz w:val="22"/>
                <w:szCs w:val="22"/>
              </w:rPr>
              <w:fldChar w:fldCharType="begin">
                <w:ffData>
                  <w:name w:val="PersonWk_1"/>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400</w:t>
            </w:r>
            <w:r>
              <w:rPr>
                <w:sz w:val="22"/>
                <w:szCs w:val="22"/>
              </w:rPr>
              <w:fldChar w:fldCharType="end"/>
            </w:r>
          </w:p>
        </w:tc>
        <w:bookmarkStart w:id="138" w:name="EstPerson_Week1"/>
        <w:tc>
          <w:tcPr>
            <w:tcW w:w="1620" w:type="dxa"/>
          </w:tcPr>
          <w:p w:rsidR="00DD4A59" w:rsidRPr="000E71E3" w:rsidRDefault="00330343" w:rsidP="00E012AA">
            <w:r>
              <w:rPr>
                <w:sz w:val="22"/>
                <w:szCs w:val="22"/>
              </w:rPr>
              <w:fldChar w:fldCharType="begin">
                <w:ffData>
                  <w:name w:val="EstPerson_Week1"/>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50</w:t>
            </w:r>
            <w:r>
              <w:rPr>
                <w:sz w:val="22"/>
                <w:szCs w:val="22"/>
              </w:rPr>
              <w:fldChar w:fldCharType="end"/>
            </w:r>
            <w:bookmarkEnd w:id="138"/>
          </w:p>
        </w:tc>
        <w:bookmarkStart w:id="139" w:name="LocalPM_Task1"/>
        <w:tc>
          <w:tcPr>
            <w:tcW w:w="4428" w:type="dxa"/>
          </w:tcPr>
          <w:p w:rsidR="00DD4A59" w:rsidRDefault="00330343" w:rsidP="00E012AA">
            <w:r>
              <w:rPr>
                <w:sz w:val="22"/>
                <w:szCs w:val="22"/>
              </w:rPr>
              <w:fldChar w:fldCharType="begin">
                <w:ffData>
                  <w:name w:val="LocalPM_Task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overall project management, evaluation and reporting</w:t>
            </w:r>
            <w:r>
              <w:rPr>
                <w:sz w:val="22"/>
                <w:szCs w:val="22"/>
              </w:rPr>
              <w:fldChar w:fldCharType="end"/>
            </w:r>
            <w:bookmarkEnd w:id="139"/>
          </w:p>
        </w:tc>
      </w:tr>
      <w:bookmarkStart w:id="140" w:name="LocalPM_Title2"/>
      <w:tr w:rsidR="00DD4A59">
        <w:tc>
          <w:tcPr>
            <w:tcW w:w="2880" w:type="dxa"/>
          </w:tcPr>
          <w:p w:rsidR="00DD4A59" w:rsidRPr="000E71E3" w:rsidRDefault="00330343" w:rsidP="00E012AA">
            <w:r>
              <w:rPr>
                <w:sz w:val="22"/>
                <w:szCs w:val="22"/>
              </w:rPr>
              <w:fldChar w:fldCharType="begin">
                <w:ffData>
                  <w:name w:val="LocalPM_Title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0"/>
          </w:p>
        </w:tc>
        <w:bookmarkStart w:id="141" w:name="PersonWk_1"/>
        <w:tc>
          <w:tcPr>
            <w:tcW w:w="1440" w:type="dxa"/>
          </w:tcPr>
          <w:p w:rsidR="00DD4A59" w:rsidRDefault="00330343" w:rsidP="000E71E3">
            <w:pPr>
              <w:jc w:val="center"/>
            </w:pPr>
            <w:r>
              <w:rPr>
                <w:sz w:val="22"/>
                <w:szCs w:val="22"/>
              </w:rPr>
              <w:fldChar w:fldCharType="begin">
                <w:ffData>
                  <w:name w:val="PersonWk_1"/>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1"/>
          </w:p>
        </w:tc>
        <w:bookmarkStart w:id="142" w:name="EstPerson_Week2"/>
        <w:tc>
          <w:tcPr>
            <w:tcW w:w="1620" w:type="dxa"/>
          </w:tcPr>
          <w:p w:rsidR="00DD4A59" w:rsidRPr="000E71E3" w:rsidRDefault="00330343" w:rsidP="00E012AA">
            <w:r>
              <w:rPr>
                <w:sz w:val="22"/>
                <w:szCs w:val="22"/>
              </w:rPr>
              <w:fldChar w:fldCharType="begin">
                <w:ffData>
                  <w:name w:val="EstPerson_Week2"/>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2"/>
          </w:p>
        </w:tc>
        <w:bookmarkStart w:id="143" w:name="LocalPM_Task2"/>
        <w:tc>
          <w:tcPr>
            <w:tcW w:w="4428" w:type="dxa"/>
          </w:tcPr>
          <w:p w:rsidR="00DD4A59" w:rsidRDefault="00330343" w:rsidP="00E012AA">
            <w:r>
              <w:rPr>
                <w:sz w:val="22"/>
                <w:szCs w:val="22"/>
              </w:rPr>
              <w:fldChar w:fldCharType="begin">
                <w:ffData>
                  <w:name w:val="LocalPM_Task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3"/>
          </w:p>
        </w:tc>
      </w:tr>
      <w:tr w:rsidR="00DD4A59">
        <w:tc>
          <w:tcPr>
            <w:tcW w:w="2880" w:type="dxa"/>
          </w:tcPr>
          <w:p w:rsidR="00DD4A59" w:rsidRDefault="00DD4A59" w:rsidP="00E012AA">
            <w:r>
              <w:t>International</w:t>
            </w:r>
          </w:p>
        </w:tc>
        <w:tc>
          <w:tcPr>
            <w:tcW w:w="1440" w:type="dxa"/>
          </w:tcPr>
          <w:p w:rsidR="00DD4A59" w:rsidRDefault="00DD4A59" w:rsidP="000E71E3">
            <w:pPr>
              <w:jc w:val="center"/>
            </w:pPr>
          </w:p>
        </w:tc>
        <w:tc>
          <w:tcPr>
            <w:tcW w:w="1620" w:type="dxa"/>
          </w:tcPr>
          <w:p w:rsidR="00DD4A59" w:rsidRDefault="00DD4A59" w:rsidP="000E71E3">
            <w:pPr>
              <w:jc w:val="center"/>
            </w:pPr>
          </w:p>
        </w:tc>
        <w:tc>
          <w:tcPr>
            <w:tcW w:w="4428" w:type="dxa"/>
          </w:tcPr>
          <w:p w:rsidR="00DD4A59" w:rsidRDefault="00DD4A59" w:rsidP="000E71E3">
            <w:pPr>
              <w:jc w:val="center"/>
            </w:pPr>
          </w:p>
        </w:tc>
      </w:tr>
      <w:bookmarkStart w:id="144" w:name="IntlPA_Title1"/>
      <w:tr w:rsidR="00DD4A59">
        <w:tc>
          <w:tcPr>
            <w:tcW w:w="2880" w:type="dxa"/>
          </w:tcPr>
          <w:p w:rsidR="00DD4A59" w:rsidRDefault="00330343" w:rsidP="00E012AA">
            <w:r>
              <w:rPr>
                <w:sz w:val="22"/>
                <w:szCs w:val="22"/>
              </w:rPr>
              <w:fldChar w:fldCharType="begin">
                <w:ffData>
                  <w:name w:val="IntlPA_Title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4"/>
          </w:p>
        </w:tc>
        <w:bookmarkStart w:id="145" w:name="PersonWk_3"/>
        <w:tc>
          <w:tcPr>
            <w:tcW w:w="1440" w:type="dxa"/>
          </w:tcPr>
          <w:p w:rsidR="00DD4A59" w:rsidRDefault="00330343" w:rsidP="000E71E3">
            <w:pPr>
              <w:jc w:val="center"/>
            </w:pPr>
            <w:r>
              <w:rPr>
                <w:sz w:val="22"/>
                <w:szCs w:val="22"/>
              </w:rPr>
              <w:fldChar w:fldCharType="begin">
                <w:ffData>
                  <w:name w:val="PersonWk_3"/>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5"/>
          </w:p>
        </w:tc>
        <w:bookmarkStart w:id="146" w:name="EstPerson_Week3"/>
        <w:tc>
          <w:tcPr>
            <w:tcW w:w="1620" w:type="dxa"/>
          </w:tcPr>
          <w:p w:rsidR="00DD4A59" w:rsidRDefault="00330343" w:rsidP="00E012AA">
            <w:r>
              <w:rPr>
                <w:sz w:val="22"/>
                <w:szCs w:val="22"/>
              </w:rPr>
              <w:fldChar w:fldCharType="begin">
                <w:ffData>
                  <w:name w:val="EstPerson_Week3"/>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6"/>
          </w:p>
        </w:tc>
        <w:bookmarkStart w:id="147" w:name="IntlPM_Task1"/>
        <w:tc>
          <w:tcPr>
            <w:tcW w:w="4428" w:type="dxa"/>
          </w:tcPr>
          <w:p w:rsidR="00DD4A59" w:rsidRDefault="00330343" w:rsidP="00E012AA">
            <w:r>
              <w:rPr>
                <w:sz w:val="22"/>
                <w:szCs w:val="22"/>
              </w:rPr>
              <w:fldChar w:fldCharType="begin">
                <w:ffData>
                  <w:name w:val="IntlPM_Task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7"/>
          </w:p>
        </w:tc>
      </w:tr>
      <w:bookmarkStart w:id="148" w:name="IntlPA_Title2"/>
      <w:tr w:rsidR="00DD4A59">
        <w:tc>
          <w:tcPr>
            <w:tcW w:w="2880" w:type="dxa"/>
          </w:tcPr>
          <w:p w:rsidR="00DD4A59" w:rsidRDefault="00330343" w:rsidP="00E012AA">
            <w:r>
              <w:rPr>
                <w:sz w:val="22"/>
                <w:szCs w:val="22"/>
              </w:rPr>
              <w:fldChar w:fldCharType="begin">
                <w:ffData>
                  <w:name w:val="IntlPA_Title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8"/>
          </w:p>
        </w:tc>
        <w:bookmarkStart w:id="149" w:name="PersonWk_4"/>
        <w:tc>
          <w:tcPr>
            <w:tcW w:w="1440" w:type="dxa"/>
          </w:tcPr>
          <w:p w:rsidR="00DD4A59" w:rsidRDefault="00330343" w:rsidP="000E71E3">
            <w:pPr>
              <w:jc w:val="center"/>
            </w:pPr>
            <w:r>
              <w:rPr>
                <w:sz w:val="22"/>
                <w:szCs w:val="22"/>
              </w:rPr>
              <w:fldChar w:fldCharType="begin">
                <w:ffData>
                  <w:name w:val="PersonWk_4"/>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49"/>
          </w:p>
        </w:tc>
        <w:bookmarkStart w:id="150" w:name="EstPerson_Week4"/>
        <w:tc>
          <w:tcPr>
            <w:tcW w:w="1620" w:type="dxa"/>
          </w:tcPr>
          <w:p w:rsidR="00DD4A59" w:rsidRDefault="00330343" w:rsidP="00E012AA">
            <w:r>
              <w:rPr>
                <w:sz w:val="22"/>
                <w:szCs w:val="22"/>
              </w:rPr>
              <w:fldChar w:fldCharType="begin">
                <w:ffData>
                  <w:name w:val="EstPerson_Week4"/>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50"/>
          </w:p>
        </w:tc>
        <w:bookmarkStart w:id="151" w:name="IntlPM_Task2"/>
        <w:tc>
          <w:tcPr>
            <w:tcW w:w="4428" w:type="dxa"/>
          </w:tcPr>
          <w:p w:rsidR="00DD4A59" w:rsidRDefault="00330343" w:rsidP="00E012AA">
            <w:r>
              <w:rPr>
                <w:sz w:val="22"/>
                <w:szCs w:val="22"/>
              </w:rPr>
              <w:fldChar w:fldCharType="begin">
                <w:ffData>
                  <w:name w:val="IntlPM_Task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51"/>
          </w:p>
        </w:tc>
      </w:tr>
      <w:bookmarkStart w:id="152" w:name="IntlPA_Title3"/>
      <w:tr w:rsidR="00DD4A59">
        <w:tc>
          <w:tcPr>
            <w:tcW w:w="2880" w:type="dxa"/>
          </w:tcPr>
          <w:p w:rsidR="00DD4A59" w:rsidRDefault="00330343" w:rsidP="00E012AA">
            <w:r>
              <w:rPr>
                <w:sz w:val="22"/>
                <w:szCs w:val="22"/>
              </w:rPr>
              <w:fldChar w:fldCharType="begin">
                <w:ffData>
                  <w:name w:val="IntlPA_Title3"/>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52"/>
          </w:p>
        </w:tc>
        <w:bookmarkStart w:id="153" w:name="PersonWk_5"/>
        <w:tc>
          <w:tcPr>
            <w:tcW w:w="1440" w:type="dxa"/>
          </w:tcPr>
          <w:p w:rsidR="00DD4A59" w:rsidRDefault="00330343" w:rsidP="000E71E3">
            <w:pPr>
              <w:jc w:val="center"/>
            </w:pPr>
            <w:r>
              <w:rPr>
                <w:sz w:val="22"/>
                <w:szCs w:val="22"/>
              </w:rPr>
              <w:fldChar w:fldCharType="begin">
                <w:ffData>
                  <w:name w:val="PersonWk_5"/>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53"/>
          </w:p>
        </w:tc>
        <w:bookmarkStart w:id="154" w:name="EstPerson_Week5"/>
        <w:tc>
          <w:tcPr>
            <w:tcW w:w="1620" w:type="dxa"/>
          </w:tcPr>
          <w:p w:rsidR="00DD4A59" w:rsidRDefault="00330343" w:rsidP="00E012AA">
            <w:r>
              <w:rPr>
                <w:sz w:val="22"/>
                <w:szCs w:val="22"/>
              </w:rPr>
              <w:fldChar w:fldCharType="begin">
                <w:ffData>
                  <w:name w:val="EstPerson_Week5"/>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54"/>
          </w:p>
        </w:tc>
        <w:bookmarkStart w:id="155" w:name="IntlPM_Task3"/>
        <w:tc>
          <w:tcPr>
            <w:tcW w:w="4428" w:type="dxa"/>
          </w:tcPr>
          <w:p w:rsidR="00DD4A59" w:rsidRDefault="00330343" w:rsidP="00E012AA">
            <w:r>
              <w:rPr>
                <w:sz w:val="22"/>
                <w:szCs w:val="22"/>
              </w:rPr>
              <w:fldChar w:fldCharType="begin">
                <w:ffData>
                  <w:name w:val="IntlPM_Task3"/>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55"/>
          </w:p>
        </w:tc>
      </w:tr>
      <w:tr w:rsidR="00DD4A59">
        <w:tc>
          <w:tcPr>
            <w:tcW w:w="2880" w:type="dxa"/>
          </w:tcPr>
          <w:p w:rsidR="00DD4A59" w:rsidRPr="000E71E3" w:rsidRDefault="00DD4A59" w:rsidP="00E012AA"/>
        </w:tc>
        <w:tc>
          <w:tcPr>
            <w:tcW w:w="1440" w:type="dxa"/>
          </w:tcPr>
          <w:p w:rsidR="00DD4A59" w:rsidRPr="000E71E3" w:rsidRDefault="00DD4A59" w:rsidP="000E71E3">
            <w:pPr>
              <w:jc w:val="center"/>
            </w:pPr>
          </w:p>
        </w:tc>
        <w:tc>
          <w:tcPr>
            <w:tcW w:w="1620" w:type="dxa"/>
          </w:tcPr>
          <w:p w:rsidR="00DD4A59" w:rsidRPr="000E71E3" w:rsidRDefault="00DD4A59" w:rsidP="00E012AA"/>
        </w:tc>
        <w:tc>
          <w:tcPr>
            <w:tcW w:w="4428" w:type="dxa"/>
          </w:tcPr>
          <w:p w:rsidR="00DD4A59" w:rsidRPr="000E71E3" w:rsidRDefault="00DD4A59" w:rsidP="00E012AA"/>
        </w:tc>
      </w:tr>
      <w:tr w:rsidR="00DD4A59">
        <w:tc>
          <w:tcPr>
            <w:tcW w:w="2880" w:type="dxa"/>
          </w:tcPr>
          <w:p w:rsidR="00DD4A59" w:rsidRPr="000E71E3" w:rsidRDefault="00DD4A59" w:rsidP="00E012AA">
            <w:pPr>
              <w:rPr>
                <w:b/>
                <w:bCs/>
              </w:rPr>
            </w:pPr>
            <w:r w:rsidRPr="000E71E3">
              <w:rPr>
                <w:b/>
                <w:bCs/>
                <w:sz w:val="22"/>
                <w:szCs w:val="22"/>
              </w:rPr>
              <w:t>For Technical Assistance</w:t>
            </w:r>
          </w:p>
        </w:tc>
        <w:tc>
          <w:tcPr>
            <w:tcW w:w="1440" w:type="dxa"/>
          </w:tcPr>
          <w:p w:rsidR="00DD4A59" w:rsidRPr="000E71E3" w:rsidRDefault="00DD4A59" w:rsidP="000E71E3">
            <w:pPr>
              <w:jc w:val="center"/>
            </w:pPr>
          </w:p>
        </w:tc>
        <w:tc>
          <w:tcPr>
            <w:tcW w:w="1620" w:type="dxa"/>
          </w:tcPr>
          <w:p w:rsidR="00DD4A59" w:rsidRPr="000E71E3" w:rsidRDefault="00DD4A59" w:rsidP="00E012AA"/>
        </w:tc>
        <w:tc>
          <w:tcPr>
            <w:tcW w:w="4428" w:type="dxa"/>
          </w:tcPr>
          <w:p w:rsidR="00DD4A59" w:rsidRPr="000E71E3" w:rsidRDefault="00DD4A59" w:rsidP="00E012AA"/>
        </w:tc>
      </w:tr>
      <w:tr w:rsidR="00DD4A59">
        <w:tc>
          <w:tcPr>
            <w:tcW w:w="2880" w:type="dxa"/>
          </w:tcPr>
          <w:p w:rsidR="00DD4A59" w:rsidRDefault="00DD4A59" w:rsidP="00E012AA">
            <w:r>
              <w:t>Local</w:t>
            </w:r>
          </w:p>
        </w:tc>
        <w:tc>
          <w:tcPr>
            <w:tcW w:w="1440" w:type="dxa"/>
          </w:tcPr>
          <w:p w:rsidR="00DD4A59" w:rsidRDefault="00DD4A59" w:rsidP="000E71E3">
            <w:pPr>
              <w:jc w:val="center"/>
            </w:pPr>
          </w:p>
        </w:tc>
        <w:tc>
          <w:tcPr>
            <w:tcW w:w="1620" w:type="dxa"/>
          </w:tcPr>
          <w:p w:rsidR="00DD4A59" w:rsidRDefault="00DD4A59" w:rsidP="000E71E3">
            <w:pPr>
              <w:jc w:val="center"/>
            </w:pPr>
          </w:p>
        </w:tc>
        <w:tc>
          <w:tcPr>
            <w:tcW w:w="4428" w:type="dxa"/>
          </w:tcPr>
          <w:p w:rsidR="00DD4A59" w:rsidRDefault="00DD4A59" w:rsidP="000E71E3">
            <w:pPr>
              <w:jc w:val="center"/>
            </w:pPr>
          </w:p>
        </w:tc>
      </w:tr>
      <w:bookmarkStart w:id="156" w:name="LocalTA_Title1"/>
      <w:tr w:rsidR="00DD4A59">
        <w:tc>
          <w:tcPr>
            <w:tcW w:w="2880" w:type="dxa"/>
          </w:tcPr>
          <w:p w:rsidR="00DD4A59" w:rsidRPr="000E71E3" w:rsidRDefault="00330343" w:rsidP="00E012AA">
            <w:r>
              <w:rPr>
                <w:sz w:val="22"/>
                <w:szCs w:val="22"/>
              </w:rPr>
              <w:fldChar w:fldCharType="begin">
                <w:ffData>
                  <w:name w:val="LocalTA_Title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3 thematic specialists (CC, LD, BD)</w:t>
            </w:r>
            <w:r>
              <w:rPr>
                <w:sz w:val="22"/>
                <w:szCs w:val="22"/>
              </w:rPr>
              <w:fldChar w:fldCharType="end"/>
            </w:r>
            <w:bookmarkEnd w:id="156"/>
          </w:p>
        </w:tc>
        <w:bookmarkStart w:id="157" w:name="PersonWk_6"/>
        <w:tc>
          <w:tcPr>
            <w:tcW w:w="1440" w:type="dxa"/>
          </w:tcPr>
          <w:p w:rsidR="00DD4A59" w:rsidRDefault="00330343" w:rsidP="000E71E3">
            <w:pPr>
              <w:jc w:val="center"/>
            </w:pPr>
            <w:r>
              <w:rPr>
                <w:sz w:val="22"/>
                <w:szCs w:val="22"/>
              </w:rPr>
              <w:fldChar w:fldCharType="begin">
                <w:ffData>
                  <w:name w:val="PersonWk_6"/>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300</w:t>
            </w:r>
            <w:r>
              <w:rPr>
                <w:sz w:val="22"/>
                <w:szCs w:val="22"/>
              </w:rPr>
              <w:fldChar w:fldCharType="end"/>
            </w:r>
            <w:bookmarkEnd w:id="157"/>
          </w:p>
        </w:tc>
        <w:bookmarkStart w:id="158" w:name="EstPerson_Week6"/>
        <w:tc>
          <w:tcPr>
            <w:tcW w:w="1620" w:type="dxa"/>
          </w:tcPr>
          <w:p w:rsidR="00DD4A59" w:rsidRDefault="00330343" w:rsidP="00E012AA">
            <w:r>
              <w:rPr>
                <w:sz w:val="22"/>
                <w:szCs w:val="22"/>
              </w:rPr>
              <w:fldChar w:fldCharType="begin">
                <w:ffData>
                  <w:name w:val="EstPerson_Week6"/>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60</w:t>
            </w:r>
            <w:r>
              <w:rPr>
                <w:sz w:val="22"/>
                <w:szCs w:val="22"/>
              </w:rPr>
              <w:fldChar w:fldCharType="end"/>
            </w:r>
            <w:bookmarkEnd w:id="158"/>
          </w:p>
        </w:tc>
        <w:bookmarkStart w:id="159" w:name="LocalTA_Task1"/>
        <w:tc>
          <w:tcPr>
            <w:tcW w:w="4428" w:type="dxa"/>
          </w:tcPr>
          <w:p w:rsidR="00DD4A59" w:rsidRDefault="00330343" w:rsidP="00E012AA">
            <w:r>
              <w:rPr>
                <w:sz w:val="22"/>
                <w:szCs w:val="22"/>
              </w:rPr>
              <w:fldChar w:fldCharType="begin">
                <w:ffData>
                  <w:name w:val="LocalTA_Task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under the supervision of the PM, conduct the stocktaking, thematic and cross-cutting assessments</w:t>
            </w:r>
            <w:r>
              <w:rPr>
                <w:sz w:val="22"/>
                <w:szCs w:val="22"/>
              </w:rPr>
              <w:fldChar w:fldCharType="end"/>
            </w:r>
            <w:bookmarkEnd w:id="159"/>
          </w:p>
        </w:tc>
      </w:tr>
      <w:bookmarkStart w:id="160" w:name="LocalTA_Title2"/>
      <w:tr w:rsidR="00DD4A59">
        <w:tc>
          <w:tcPr>
            <w:tcW w:w="2880" w:type="dxa"/>
          </w:tcPr>
          <w:p w:rsidR="00DD4A59" w:rsidRPr="000E71E3" w:rsidRDefault="00330343" w:rsidP="00E012AA">
            <w:r>
              <w:rPr>
                <w:sz w:val="22"/>
                <w:szCs w:val="22"/>
              </w:rPr>
              <w:fldChar w:fldCharType="begin">
                <w:ffData>
                  <w:name w:val="LocalTA_Title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capacity development specialist</w:t>
            </w:r>
            <w:r>
              <w:rPr>
                <w:sz w:val="22"/>
                <w:szCs w:val="22"/>
              </w:rPr>
              <w:fldChar w:fldCharType="end"/>
            </w:r>
            <w:bookmarkEnd w:id="160"/>
          </w:p>
        </w:tc>
        <w:bookmarkStart w:id="161" w:name="PersonWk_7"/>
        <w:tc>
          <w:tcPr>
            <w:tcW w:w="1440" w:type="dxa"/>
          </w:tcPr>
          <w:p w:rsidR="00DD4A59" w:rsidRDefault="00330343" w:rsidP="000E71E3">
            <w:pPr>
              <w:jc w:val="center"/>
            </w:pPr>
            <w:r>
              <w:rPr>
                <w:sz w:val="22"/>
                <w:szCs w:val="22"/>
              </w:rPr>
              <w:fldChar w:fldCharType="begin">
                <w:ffData>
                  <w:name w:val="PersonWk_7"/>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300</w:t>
            </w:r>
            <w:r>
              <w:rPr>
                <w:sz w:val="22"/>
                <w:szCs w:val="22"/>
              </w:rPr>
              <w:fldChar w:fldCharType="end"/>
            </w:r>
            <w:bookmarkEnd w:id="161"/>
          </w:p>
        </w:tc>
        <w:bookmarkStart w:id="162" w:name="EstPerson_Week7"/>
        <w:tc>
          <w:tcPr>
            <w:tcW w:w="1620" w:type="dxa"/>
          </w:tcPr>
          <w:p w:rsidR="00DD4A59" w:rsidRDefault="00330343" w:rsidP="00E012AA">
            <w:r>
              <w:rPr>
                <w:sz w:val="22"/>
                <w:szCs w:val="22"/>
              </w:rPr>
              <w:fldChar w:fldCharType="begin">
                <w:ffData>
                  <w:name w:val="EstPerson_Week7"/>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30</w:t>
            </w:r>
            <w:r>
              <w:rPr>
                <w:sz w:val="22"/>
                <w:szCs w:val="22"/>
              </w:rPr>
              <w:fldChar w:fldCharType="end"/>
            </w:r>
            <w:bookmarkEnd w:id="162"/>
          </w:p>
        </w:tc>
        <w:bookmarkStart w:id="163" w:name="LocalTA_Task2"/>
        <w:tc>
          <w:tcPr>
            <w:tcW w:w="4428" w:type="dxa"/>
          </w:tcPr>
          <w:p w:rsidR="00DD4A59" w:rsidRDefault="00330343" w:rsidP="00E012AA">
            <w:r>
              <w:rPr>
                <w:sz w:val="22"/>
                <w:szCs w:val="22"/>
              </w:rPr>
              <w:fldChar w:fldCharType="begin">
                <w:ffData>
                  <w:name w:val="LocalTA_Task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xml:space="preserve">under the supervision of the PM, support the </w:t>
            </w:r>
            <w:r w:rsidR="00DD4A59" w:rsidRPr="0024040D">
              <w:rPr>
                <w:noProof/>
                <w:sz w:val="22"/>
                <w:szCs w:val="22"/>
              </w:rPr>
              <w:t>stocktaking, thematic and cross-cutting assessments</w:t>
            </w:r>
            <w:r w:rsidR="00DD4A59">
              <w:rPr>
                <w:noProof/>
                <w:sz w:val="22"/>
                <w:szCs w:val="22"/>
              </w:rPr>
              <w:t xml:space="preserve"> and lead the action planning;</w:t>
            </w:r>
            <w:r>
              <w:rPr>
                <w:sz w:val="22"/>
                <w:szCs w:val="22"/>
              </w:rPr>
              <w:fldChar w:fldCharType="end"/>
            </w:r>
            <w:bookmarkEnd w:id="163"/>
          </w:p>
        </w:tc>
      </w:tr>
      <w:tr w:rsidR="00DD4A59">
        <w:tc>
          <w:tcPr>
            <w:tcW w:w="2880" w:type="dxa"/>
          </w:tcPr>
          <w:p w:rsidR="00DD4A59" w:rsidRDefault="00DD4A59" w:rsidP="00E012AA">
            <w:r>
              <w:t>International</w:t>
            </w:r>
          </w:p>
        </w:tc>
        <w:tc>
          <w:tcPr>
            <w:tcW w:w="1440" w:type="dxa"/>
          </w:tcPr>
          <w:p w:rsidR="00DD4A59" w:rsidRDefault="00DD4A59" w:rsidP="000E71E3">
            <w:pPr>
              <w:jc w:val="center"/>
            </w:pPr>
          </w:p>
        </w:tc>
        <w:tc>
          <w:tcPr>
            <w:tcW w:w="1620" w:type="dxa"/>
          </w:tcPr>
          <w:p w:rsidR="00DD4A59" w:rsidRDefault="00DD4A59" w:rsidP="000E71E3">
            <w:pPr>
              <w:jc w:val="center"/>
            </w:pPr>
          </w:p>
        </w:tc>
        <w:tc>
          <w:tcPr>
            <w:tcW w:w="4428" w:type="dxa"/>
          </w:tcPr>
          <w:p w:rsidR="00DD4A59" w:rsidRDefault="00DD4A59" w:rsidP="000E71E3">
            <w:pPr>
              <w:jc w:val="center"/>
            </w:pPr>
          </w:p>
        </w:tc>
      </w:tr>
      <w:tr w:rsidR="00DD4A59">
        <w:tc>
          <w:tcPr>
            <w:tcW w:w="2880" w:type="dxa"/>
          </w:tcPr>
          <w:p w:rsidR="00DD4A59" w:rsidRDefault="00330343" w:rsidP="00E012AA">
            <w:r>
              <w:rPr>
                <w:sz w:val="22"/>
                <w:szCs w:val="22"/>
              </w:rPr>
              <w:fldChar w:fldCharType="begin">
                <w:ffData>
                  <w:name w:val="IntlTA_Title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p>
        </w:tc>
        <w:bookmarkStart w:id="164" w:name="PersonWk_8"/>
        <w:tc>
          <w:tcPr>
            <w:tcW w:w="1440" w:type="dxa"/>
          </w:tcPr>
          <w:p w:rsidR="00DD4A59" w:rsidRDefault="00330343" w:rsidP="000E71E3">
            <w:pPr>
              <w:jc w:val="center"/>
            </w:pPr>
            <w:r>
              <w:rPr>
                <w:sz w:val="22"/>
                <w:szCs w:val="22"/>
              </w:rPr>
              <w:fldChar w:fldCharType="begin">
                <w:ffData>
                  <w:name w:val="PersonWk_8"/>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64"/>
          </w:p>
        </w:tc>
        <w:bookmarkStart w:id="165" w:name="EstPerson_Week8"/>
        <w:tc>
          <w:tcPr>
            <w:tcW w:w="1620" w:type="dxa"/>
          </w:tcPr>
          <w:p w:rsidR="00DD4A59" w:rsidRDefault="00330343" w:rsidP="00E012AA">
            <w:r>
              <w:rPr>
                <w:sz w:val="22"/>
                <w:szCs w:val="22"/>
              </w:rPr>
              <w:fldChar w:fldCharType="begin">
                <w:ffData>
                  <w:name w:val="EstPerson_Week8"/>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65"/>
          </w:p>
        </w:tc>
        <w:bookmarkStart w:id="166" w:name="IntlTA_Task1"/>
        <w:tc>
          <w:tcPr>
            <w:tcW w:w="4428" w:type="dxa"/>
          </w:tcPr>
          <w:p w:rsidR="00DD4A59" w:rsidRDefault="00330343" w:rsidP="00E012AA">
            <w:r>
              <w:rPr>
                <w:sz w:val="22"/>
                <w:szCs w:val="22"/>
              </w:rPr>
              <w:fldChar w:fldCharType="begin">
                <w:ffData>
                  <w:name w:val="IntlTA_Task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66"/>
          </w:p>
        </w:tc>
      </w:tr>
      <w:tr w:rsidR="00DD4A59">
        <w:tc>
          <w:tcPr>
            <w:tcW w:w="2880" w:type="dxa"/>
          </w:tcPr>
          <w:p w:rsidR="00DD4A59" w:rsidRDefault="00330343" w:rsidP="00E012AA">
            <w:r>
              <w:rPr>
                <w:sz w:val="22"/>
                <w:szCs w:val="22"/>
              </w:rPr>
              <w:fldChar w:fldCharType="begin">
                <w:ffData>
                  <w:name w:val="IntlTA_Title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p>
        </w:tc>
        <w:bookmarkStart w:id="167" w:name="PersonWk_9"/>
        <w:tc>
          <w:tcPr>
            <w:tcW w:w="1440" w:type="dxa"/>
          </w:tcPr>
          <w:p w:rsidR="00DD4A59" w:rsidRDefault="00330343" w:rsidP="000E71E3">
            <w:pPr>
              <w:jc w:val="center"/>
            </w:pPr>
            <w:r>
              <w:rPr>
                <w:sz w:val="22"/>
                <w:szCs w:val="22"/>
              </w:rPr>
              <w:fldChar w:fldCharType="begin">
                <w:ffData>
                  <w:name w:val="PersonWk_9"/>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67"/>
          </w:p>
        </w:tc>
        <w:bookmarkStart w:id="168" w:name="EstPerson_Week9"/>
        <w:tc>
          <w:tcPr>
            <w:tcW w:w="1620" w:type="dxa"/>
          </w:tcPr>
          <w:p w:rsidR="00DD4A59" w:rsidRDefault="00330343" w:rsidP="00E012AA">
            <w:r>
              <w:rPr>
                <w:sz w:val="22"/>
                <w:szCs w:val="22"/>
              </w:rPr>
              <w:fldChar w:fldCharType="begin">
                <w:ffData>
                  <w:name w:val="EstPerson_Week9"/>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68"/>
          </w:p>
        </w:tc>
        <w:bookmarkStart w:id="169" w:name="IntlTA_Task2"/>
        <w:tc>
          <w:tcPr>
            <w:tcW w:w="4428" w:type="dxa"/>
          </w:tcPr>
          <w:p w:rsidR="00DD4A59" w:rsidRDefault="00330343" w:rsidP="00E012AA">
            <w:r>
              <w:rPr>
                <w:sz w:val="22"/>
                <w:szCs w:val="22"/>
              </w:rPr>
              <w:fldChar w:fldCharType="begin">
                <w:ffData>
                  <w:name w:val="IntlTA_Task2"/>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69"/>
          </w:p>
        </w:tc>
      </w:tr>
      <w:bookmarkStart w:id="170" w:name="IntlTA_Title1"/>
      <w:tr w:rsidR="00DD4A59">
        <w:tc>
          <w:tcPr>
            <w:tcW w:w="2880" w:type="dxa"/>
          </w:tcPr>
          <w:p w:rsidR="00DD4A59" w:rsidRDefault="00330343" w:rsidP="00E012AA">
            <w:r>
              <w:rPr>
                <w:sz w:val="22"/>
                <w:szCs w:val="22"/>
              </w:rPr>
              <w:fldChar w:fldCharType="begin">
                <w:ffData>
                  <w:name w:val="IntlTA_Title1"/>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70"/>
          </w:p>
        </w:tc>
        <w:bookmarkStart w:id="171" w:name="PersonWk_10"/>
        <w:tc>
          <w:tcPr>
            <w:tcW w:w="1440" w:type="dxa"/>
          </w:tcPr>
          <w:p w:rsidR="00DD4A59" w:rsidRDefault="00330343" w:rsidP="000E71E3">
            <w:pPr>
              <w:jc w:val="center"/>
            </w:pPr>
            <w:r>
              <w:rPr>
                <w:sz w:val="22"/>
                <w:szCs w:val="22"/>
              </w:rPr>
              <w:fldChar w:fldCharType="begin">
                <w:ffData>
                  <w:name w:val="PersonWk_10"/>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71"/>
          </w:p>
        </w:tc>
        <w:bookmarkStart w:id="172" w:name="EstPerson_Week10"/>
        <w:tc>
          <w:tcPr>
            <w:tcW w:w="1620" w:type="dxa"/>
          </w:tcPr>
          <w:p w:rsidR="00DD4A59" w:rsidRDefault="00330343" w:rsidP="00E012AA">
            <w:r>
              <w:rPr>
                <w:sz w:val="22"/>
                <w:szCs w:val="22"/>
              </w:rPr>
              <w:fldChar w:fldCharType="begin">
                <w:ffData>
                  <w:name w:val="EstPerson_Week10"/>
                  <w:enabled/>
                  <w:calcOnExit w:val="0"/>
                  <w:textInput>
                    <w:type w:val="number"/>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72"/>
          </w:p>
        </w:tc>
        <w:bookmarkStart w:id="173" w:name="IntlTA_Task3"/>
        <w:tc>
          <w:tcPr>
            <w:tcW w:w="4428" w:type="dxa"/>
          </w:tcPr>
          <w:p w:rsidR="00DD4A59" w:rsidRDefault="00330343" w:rsidP="00E012AA">
            <w:r>
              <w:rPr>
                <w:sz w:val="22"/>
                <w:szCs w:val="22"/>
              </w:rPr>
              <w:fldChar w:fldCharType="begin">
                <w:ffData>
                  <w:name w:val="IntlTA_Task3"/>
                  <w:enabled/>
                  <w:calcOnExit w:val="0"/>
                  <w:textInput/>
                </w:ffData>
              </w:fldChar>
            </w:r>
            <w:r w:rsidR="00DD4A59">
              <w:rPr>
                <w:sz w:val="22"/>
                <w:szCs w:val="22"/>
              </w:rPr>
              <w:instrText xml:space="preserve"> FORMTEXT </w:instrText>
            </w:r>
            <w:r>
              <w:rPr>
                <w:sz w:val="22"/>
                <w:szCs w:val="22"/>
              </w:rPr>
            </w:r>
            <w:r>
              <w:rPr>
                <w:sz w:val="22"/>
                <w:szCs w:val="22"/>
              </w:rPr>
              <w:fldChar w:fldCharType="separate"/>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sidR="00DD4A59">
              <w:rPr>
                <w:noProof/>
                <w:sz w:val="22"/>
                <w:szCs w:val="22"/>
              </w:rPr>
              <w:t> </w:t>
            </w:r>
            <w:r>
              <w:rPr>
                <w:sz w:val="22"/>
                <w:szCs w:val="22"/>
              </w:rPr>
              <w:fldChar w:fldCharType="end"/>
            </w:r>
            <w:bookmarkEnd w:id="173"/>
          </w:p>
        </w:tc>
      </w:tr>
    </w:tbl>
    <w:p w:rsidR="00DD4A59" w:rsidRDefault="00DD4A59" w:rsidP="00D01E17"/>
    <w:p w:rsidR="00DD4A59" w:rsidRDefault="00DD4A59" w:rsidP="00030946">
      <w:pPr>
        <w:ind w:left="360"/>
      </w:pPr>
    </w:p>
    <w:p w:rsidR="00DD4A59" w:rsidRPr="003F39D6" w:rsidRDefault="00DD4A59" w:rsidP="002B3409">
      <w:pPr>
        <w:ind w:left="360"/>
        <w:jc w:val="right"/>
        <w:rPr>
          <w:rFonts w:ascii="Times New Roman Bold" w:hAnsi="Times New Roman Bold" w:cs="Times New Roman Bold"/>
          <w:b/>
          <w:bCs/>
          <w:smallCaps/>
        </w:rPr>
      </w:pPr>
      <w:bookmarkStart w:id="174" w:name="_GoBack"/>
      <w:bookmarkEnd w:id="174"/>
      <w:r>
        <w:br w:type="page"/>
      </w:r>
      <w:r w:rsidRPr="003F39D6">
        <w:rPr>
          <w:b/>
          <w:bCs/>
        </w:rPr>
        <w:lastRenderedPageBreak/>
        <w:t>Annex B</w:t>
      </w:r>
    </w:p>
    <w:p w:rsidR="00DD4A59" w:rsidRDefault="00DD4A59" w:rsidP="00717F35">
      <w:pPr>
        <w:rPr>
          <w:rFonts w:ascii="Times New Roman Bold" w:hAnsi="Times New Roman Bold" w:cs="Times New Roman Bold"/>
          <w:b/>
          <w:bCs/>
          <w:smallCaps/>
        </w:rPr>
      </w:pPr>
    </w:p>
    <w:p w:rsidR="00DD4A59" w:rsidRDefault="00DD4A59" w:rsidP="00717F35">
      <w:pPr>
        <w:rPr>
          <w:rFonts w:ascii="Times New Roman Bold" w:hAnsi="Times New Roman Bold" w:cs="Times New Roman Bold"/>
          <w:b/>
          <w:bCs/>
          <w:smallCaps/>
        </w:rPr>
      </w:pPr>
    </w:p>
    <w:p w:rsidR="00DD4A59" w:rsidRPr="00796B45" w:rsidRDefault="00DD4A59" w:rsidP="00717F35">
      <w:pPr>
        <w:jc w:val="center"/>
        <w:rPr>
          <w:rFonts w:ascii="Times New Roman Bold" w:hAnsi="Times New Roman Bold" w:cs="Times New Roman Bold"/>
          <w:b/>
          <w:bCs/>
          <w:smallCaps/>
          <w:sz w:val="28"/>
          <w:szCs w:val="28"/>
        </w:rPr>
      </w:pPr>
      <w:r w:rsidRPr="00796B45">
        <w:rPr>
          <w:rFonts w:ascii="Times New Roman Bold" w:hAnsi="Times New Roman Bold" w:cs="Times New Roman Bold"/>
          <w:b/>
          <w:bCs/>
          <w:smallCaps/>
          <w:sz w:val="28"/>
          <w:szCs w:val="28"/>
        </w:rPr>
        <w:t xml:space="preserve">Operational Guidance to </w:t>
      </w:r>
    </w:p>
    <w:p w:rsidR="00DD4A59" w:rsidRPr="00796B45" w:rsidRDefault="00DD4A59" w:rsidP="00717F35">
      <w:pPr>
        <w:jc w:val="center"/>
        <w:rPr>
          <w:rFonts w:ascii="Times New Roman Bold" w:hAnsi="Times New Roman Bold" w:cs="Times New Roman Bold"/>
          <w:b/>
          <w:bCs/>
          <w:smallCaps/>
          <w:sz w:val="28"/>
          <w:szCs w:val="28"/>
        </w:rPr>
      </w:pPr>
      <w:r w:rsidRPr="00796B45">
        <w:rPr>
          <w:rFonts w:ascii="Times New Roman Bold" w:hAnsi="Times New Roman Bold" w:cs="Times New Roman Bold"/>
          <w:b/>
          <w:bCs/>
          <w:smallCaps/>
          <w:sz w:val="28"/>
          <w:szCs w:val="28"/>
        </w:rPr>
        <w:t>National Capacity Self-Assessment (NCSA) Enabling Activities</w:t>
      </w:r>
    </w:p>
    <w:p w:rsidR="00DD4A59" w:rsidRDefault="00DD4A59" w:rsidP="00717F35">
      <w:pPr>
        <w:pStyle w:val="BulletText1"/>
        <w:tabs>
          <w:tab w:val="clear" w:pos="720"/>
        </w:tabs>
        <w:ind w:left="0" w:firstLine="0"/>
      </w:pPr>
    </w:p>
    <w:p w:rsidR="00DD4A59" w:rsidRDefault="00165572" w:rsidP="00717F35">
      <w:pPr>
        <w:pStyle w:val="BulletText1"/>
        <w:tabs>
          <w:tab w:val="clear" w:pos="720"/>
        </w:tabs>
        <w:ind w:firstLine="0"/>
      </w:pPr>
      <w:hyperlink r:id="rId13" w:history="1">
        <w:r w:rsidR="00DD4A59" w:rsidRPr="0091338B">
          <w:rPr>
            <w:rStyle w:val="Hyperlink"/>
          </w:rPr>
          <w:t>Operational Guidelines for Expedited Funding of National Self Assessments of Capacity Building Needs, September 2001</w:t>
        </w:r>
      </w:hyperlink>
    </w:p>
    <w:p w:rsidR="00DD4A59" w:rsidRDefault="00DD4A59" w:rsidP="00717F35">
      <w:pPr>
        <w:ind w:left="720"/>
      </w:pPr>
    </w:p>
    <w:p w:rsidR="00DD4A59" w:rsidRDefault="00165572" w:rsidP="00717F35">
      <w:pPr>
        <w:ind w:left="720"/>
      </w:pPr>
      <w:hyperlink r:id="rId14" w:history="1">
        <w:r w:rsidR="00DD4A59" w:rsidRPr="0091338B">
          <w:rPr>
            <w:rStyle w:val="Hyperlink"/>
          </w:rPr>
          <w:t>A Guide for Self-Assessment of Country Capacity Needs for Global Environmental Management, September 2001</w:t>
        </w:r>
      </w:hyperlink>
    </w:p>
    <w:p w:rsidR="00DD4A59" w:rsidRDefault="00DD4A59" w:rsidP="00E13740">
      <w:pPr>
        <w:jc w:val="right"/>
      </w:pPr>
    </w:p>
    <w:sectPr w:rsidR="00DD4A59" w:rsidSect="00BE4F08">
      <w:footerReference w:type="default" r:id="rId15"/>
      <w:pgSz w:w="12240" w:h="15840" w:code="1"/>
      <w:pgMar w:top="1152"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6458" w:rsidRDefault="00366458">
      <w:r>
        <w:separator/>
      </w:r>
    </w:p>
  </w:endnote>
  <w:endnote w:type="continuationSeparator" w:id="0">
    <w:p w:rsidR="00366458" w:rsidRDefault="00366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0.000000000000000000000000">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A59" w:rsidRDefault="00330343" w:rsidP="005928E9">
    <w:pPr>
      <w:pStyle w:val="Footer"/>
      <w:framePr w:wrap="auto" w:vAnchor="text" w:hAnchor="page" w:x="6301" w:y="-264"/>
      <w:rPr>
        <w:rStyle w:val="PageNumber"/>
        <w:sz w:val="20"/>
        <w:szCs w:val="20"/>
      </w:rPr>
    </w:pPr>
    <w:r>
      <w:rPr>
        <w:rStyle w:val="PageNumber"/>
        <w:sz w:val="20"/>
        <w:szCs w:val="20"/>
      </w:rPr>
      <w:fldChar w:fldCharType="begin"/>
    </w:r>
    <w:r w:rsidR="00DD4A59">
      <w:rPr>
        <w:rStyle w:val="PageNumber"/>
        <w:sz w:val="20"/>
        <w:szCs w:val="20"/>
      </w:rPr>
      <w:instrText xml:space="preserve">PAGE  </w:instrText>
    </w:r>
    <w:r>
      <w:rPr>
        <w:rStyle w:val="PageNumber"/>
        <w:sz w:val="20"/>
        <w:szCs w:val="20"/>
      </w:rPr>
      <w:fldChar w:fldCharType="separate"/>
    </w:r>
    <w:r w:rsidR="00165572">
      <w:rPr>
        <w:rStyle w:val="PageNumber"/>
        <w:noProof/>
        <w:sz w:val="20"/>
        <w:szCs w:val="20"/>
      </w:rPr>
      <w:t>1</w:t>
    </w:r>
    <w:r>
      <w:rPr>
        <w:rStyle w:val="PageNumber"/>
        <w:sz w:val="20"/>
        <w:szCs w:val="20"/>
      </w:rPr>
      <w:fldChar w:fldCharType="end"/>
    </w:r>
  </w:p>
  <w:p w:rsidR="00DD4A59" w:rsidRDefault="00DD4A59" w:rsidP="002A0791">
    <w:pPr>
      <w:pStyle w:val="Footer"/>
      <w:ind w:left="-540" w:right="360"/>
      <w:rPr>
        <w:color w:val="999999"/>
        <w:sz w:val="16"/>
        <w:szCs w:val="16"/>
      </w:rPr>
    </w:pPr>
    <w:r>
      <w:rPr>
        <w:color w:val="999999"/>
        <w:sz w:val="16"/>
        <w:szCs w:val="16"/>
      </w:rPr>
      <w:t xml:space="preserve">                      </w:t>
    </w:r>
  </w:p>
  <w:p w:rsidR="00DD4A59" w:rsidRDefault="00DD4A59" w:rsidP="00A63AFB">
    <w:pPr>
      <w:pStyle w:val="Footer"/>
      <w:ind w:left="-540"/>
      <w:rPr>
        <w:color w:val="999999"/>
        <w:sz w:val="16"/>
        <w:szCs w:val="16"/>
      </w:rPr>
    </w:pPr>
    <w:r>
      <w:rPr>
        <w:color w:val="999999"/>
        <w:sz w:val="16"/>
        <w:szCs w:val="16"/>
      </w:rPr>
      <w:t xml:space="preserve">            Final GEF 5 NCSA PIF Template for Agency – 11-19-2010</w:t>
    </w:r>
  </w:p>
  <w:p w:rsidR="00DD4A59" w:rsidRDefault="00DD4A59" w:rsidP="00A63AFB">
    <w:pPr>
      <w:pStyle w:val="Footer"/>
      <w:ind w:left="-540"/>
    </w:pPr>
  </w:p>
  <w:p w:rsidR="00DD4A59" w:rsidRDefault="00DD4A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6458" w:rsidRDefault="00366458">
      <w:r>
        <w:separator/>
      </w:r>
    </w:p>
  </w:footnote>
  <w:footnote w:type="continuationSeparator" w:id="0">
    <w:p w:rsidR="00366458" w:rsidRDefault="00366458">
      <w:r>
        <w:continuationSeparator/>
      </w:r>
    </w:p>
  </w:footnote>
  <w:footnote w:id="1">
    <w:p w:rsidR="00DD4A59" w:rsidRDefault="00DD4A59" w:rsidP="00371284">
      <w:pPr>
        <w:pStyle w:val="FootnoteText"/>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7E59"/>
    <w:multiLevelType w:val="hybridMultilevel"/>
    <w:tmpl w:val="9E22255A"/>
    <w:lvl w:ilvl="0" w:tplc="04090001">
      <w:start w:val="1"/>
      <w:numFmt w:val="bullet"/>
      <w:lvlText w:val=""/>
      <w:lvlJc w:val="left"/>
      <w:pPr>
        <w:tabs>
          <w:tab w:val="num" w:pos="1080"/>
        </w:tabs>
        <w:ind w:left="1080" w:hanging="360"/>
      </w:pPr>
      <w:rPr>
        <w:rFonts w:ascii="Symbol" w:hAnsi="Symbol" w:cs="Symbol" w:hint="default"/>
      </w:rPr>
    </w:lvl>
    <w:lvl w:ilvl="1" w:tplc="AA1A23AE">
      <w:start w:val="1"/>
      <w:numFmt w:val="upperLetter"/>
      <w:lvlText w:val="%2."/>
      <w:lvlJc w:val="left"/>
      <w:pPr>
        <w:tabs>
          <w:tab w:val="num" w:pos="1800"/>
        </w:tabs>
        <w:ind w:left="1800" w:hanging="360"/>
      </w:pPr>
      <w:rPr>
        <w:rFonts w:ascii="Times New Roman Bold" w:hAnsi="Times New Roman Bold" w:cs="Times New Roman Bold" w:hint="default"/>
        <w:b/>
        <w:bCs/>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
    <w:nsid w:val="01E268B9"/>
    <w:multiLevelType w:val="singleLevel"/>
    <w:tmpl w:val="DAB4A5E2"/>
    <w:lvl w:ilvl="0">
      <w:start w:val="1"/>
      <w:numFmt w:val="bullet"/>
      <w:lvlText w:val=""/>
      <w:lvlJc w:val="left"/>
      <w:pPr>
        <w:tabs>
          <w:tab w:val="num" w:pos="360"/>
        </w:tabs>
        <w:ind w:left="360" w:hanging="360"/>
      </w:pPr>
      <w:rPr>
        <w:rFonts w:ascii="Symbol" w:hAnsi="Symbol" w:cs="Symbol" w:hint="default"/>
      </w:rPr>
    </w:lvl>
  </w:abstractNum>
  <w:abstractNum w:abstractNumId="2">
    <w:nsid w:val="050E0CE2"/>
    <w:multiLevelType w:val="hybridMultilevel"/>
    <w:tmpl w:val="BE16CCAE"/>
    <w:lvl w:ilvl="0" w:tplc="04090017">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068126C4"/>
    <w:multiLevelType w:val="hybridMultilevel"/>
    <w:tmpl w:val="D7EAE0C4"/>
    <w:lvl w:ilvl="0" w:tplc="2012D14E">
      <w:start w:val="1"/>
      <w:numFmt w:val="bullet"/>
      <w:lvlText w:val=""/>
      <w:lvlJc w:val="left"/>
      <w:pPr>
        <w:tabs>
          <w:tab w:val="num" w:pos="893"/>
        </w:tabs>
        <w:ind w:left="893" w:hanging="173"/>
      </w:pPr>
      <w:rPr>
        <w:rFonts w:ascii="Symbol" w:hAnsi="Symbol" w:cs="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5">
    <w:nsid w:val="091E736C"/>
    <w:multiLevelType w:val="hybridMultilevel"/>
    <w:tmpl w:val="EC4A71A0"/>
    <w:lvl w:ilvl="0" w:tplc="3FA27E8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nsid w:val="18BF7CD6"/>
    <w:multiLevelType w:val="hybridMultilevel"/>
    <w:tmpl w:val="A4E806E2"/>
    <w:lvl w:ilvl="0" w:tplc="E3A82504">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18CC6EFB"/>
    <w:multiLevelType w:val="hybridMultilevel"/>
    <w:tmpl w:val="A364A2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1949445D"/>
    <w:multiLevelType w:val="hybridMultilevel"/>
    <w:tmpl w:val="3888198E"/>
    <w:lvl w:ilvl="0" w:tplc="04090015">
      <w:start w:val="3"/>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1A0E2EFC"/>
    <w:multiLevelType w:val="hybridMultilevel"/>
    <w:tmpl w:val="4B58DBF0"/>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0">
    <w:nsid w:val="1E124AD9"/>
    <w:multiLevelType w:val="hybridMultilevel"/>
    <w:tmpl w:val="5878807A"/>
    <w:lvl w:ilvl="0" w:tplc="04090017">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1">
    <w:nsid w:val="250906F0"/>
    <w:multiLevelType w:val="multilevel"/>
    <w:tmpl w:val="B0CC1A10"/>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290D08D1"/>
    <w:multiLevelType w:val="hybridMultilevel"/>
    <w:tmpl w:val="BF12C61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3">
    <w:nsid w:val="2AD72AAE"/>
    <w:multiLevelType w:val="hybridMultilevel"/>
    <w:tmpl w:val="209A0214"/>
    <w:lvl w:ilvl="0" w:tplc="04090011">
      <w:start w:val="1"/>
      <w:numFmt w:val="decimal"/>
      <w:lvlText w:val="%1)"/>
      <w:lvlJc w:val="left"/>
      <w:pPr>
        <w:tabs>
          <w:tab w:val="num" w:pos="720"/>
        </w:tabs>
        <w:ind w:left="720" w:hanging="360"/>
      </w:pPr>
      <w:rPr>
        <w:rFonts w:hint="default"/>
      </w:rPr>
    </w:lvl>
    <w:lvl w:ilvl="1" w:tplc="CAFCC20E">
      <w:start w:val="1"/>
      <w:numFmt w:val="decimal"/>
      <w:lvlText w:val="%2."/>
      <w:lvlJc w:val="left"/>
      <w:pPr>
        <w:tabs>
          <w:tab w:val="num" w:pos="1440"/>
        </w:tabs>
        <w:ind w:left="1440" w:hanging="360"/>
      </w:pPr>
      <w:rPr>
        <w:rFonts w:hint="default"/>
      </w:rPr>
    </w:lvl>
    <w:lvl w:ilvl="2" w:tplc="16AAC630">
      <w:start w:val="1"/>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2BD67930"/>
    <w:multiLevelType w:val="hybridMultilevel"/>
    <w:tmpl w:val="829628B6"/>
    <w:lvl w:ilvl="0" w:tplc="6CC8D30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2D2B0610"/>
    <w:multiLevelType w:val="hybridMultilevel"/>
    <w:tmpl w:val="D11EEC22"/>
    <w:lvl w:ilvl="0" w:tplc="B2D8A394">
      <w:start w:val="4"/>
      <w:numFmt w:val="upperLetter"/>
      <w:lvlText w:val="%1."/>
      <w:lvlJc w:val="left"/>
      <w:pPr>
        <w:tabs>
          <w:tab w:val="num" w:pos="720"/>
        </w:tabs>
        <w:ind w:left="720" w:hanging="360"/>
      </w:pPr>
      <w:rPr>
        <w:rFonts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nsid w:val="2F6751A9"/>
    <w:multiLevelType w:val="multilevel"/>
    <w:tmpl w:val="9BAA6A76"/>
    <w:lvl w:ilvl="0">
      <w:start w:val="1"/>
      <w:numFmt w:val="upperLetter"/>
      <w:lvlText w:val="%1."/>
      <w:lvlJc w:val="left"/>
      <w:pPr>
        <w:tabs>
          <w:tab w:val="num" w:pos="720"/>
        </w:tabs>
        <w:ind w:left="720" w:hanging="360"/>
      </w:pPr>
      <w:rPr>
        <w:rFonts w:ascii="Times New Roman Bold" w:hAnsi="Times New Roman Bold" w:cs="Times New Roman Bold" w:hint="default"/>
        <w:b/>
        <w:b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30A32985"/>
    <w:multiLevelType w:val="hybridMultilevel"/>
    <w:tmpl w:val="323806C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
    <w:nsid w:val="367306EE"/>
    <w:multiLevelType w:val="multilevel"/>
    <w:tmpl w:val="561CC2E4"/>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39373176"/>
    <w:multiLevelType w:val="hybridMultilevel"/>
    <w:tmpl w:val="60503D0E"/>
    <w:lvl w:ilvl="0" w:tplc="A5960D72">
      <w:start w:val="6"/>
      <w:numFmt w:val="decimal"/>
      <w:lvlText w:val="%1."/>
      <w:lvlJc w:val="left"/>
      <w:pPr>
        <w:tabs>
          <w:tab w:val="num" w:pos="780"/>
        </w:tabs>
        <w:ind w:left="780" w:hanging="360"/>
      </w:pPr>
      <w:rPr>
        <w:rFonts w:hint="default"/>
      </w:rPr>
    </w:lvl>
    <w:lvl w:ilvl="1" w:tplc="04090001">
      <w:start w:val="1"/>
      <w:numFmt w:val="bullet"/>
      <w:lvlText w:val=""/>
      <w:lvlJc w:val="left"/>
      <w:pPr>
        <w:tabs>
          <w:tab w:val="num" w:pos="1500"/>
        </w:tabs>
        <w:ind w:left="1500" w:hanging="360"/>
      </w:pPr>
      <w:rPr>
        <w:rFonts w:ascii="Symbol" w:hAnsi="Symbol" w:cs="Symbol" w:hint="default"/>
      </w:rPr>
    </w:lvl>
    <w:lvl w:ilvl="2" w:tplc="0409001B">
      <w:start w:val="1"/>
      <w:numFmt w:val="lowerRoman"/>
      <w:lvlText w:val="%3."/>
      <w:lvlJc w:val="right"/>
      <w:pPr>
        <w:tabs>
          <w:tab w:val="num" w:pos="2220"/>
        </w:tabs>
        <w:ind w:left="2220" w:hanging="180"/>
      </w:pPr>
    </w:lvl>
    <w:lvl w:ilvl="3" w:tplc="0409000F">
      <w:start w:val="1"/>
      <w:numFmt w:val="decimal"/>
      <w:lvlText w:val="%4."/>
      <w:lvlJc w:val="left"/>
      <w:pPr>
        <w:tabs>
          <w:tab w:val="num" w:pos="2940"/>
        </w:tabs>
        <w:ind w:left="2940" w:hanging="360"/>
      </w:pPr>
    </w:lvl>
    <w:lvl w:ilvl="4" w:tplc="04090019">
      <w:start w:val="1"/>
      <w:numFmt w:val="lowerLetter"/>
      <w:lvlText w:val="%5."/>
      <w:lvlJc w:val="left"/>
      <w:pPr>
        <w:tabs>
          <w:tab w:val="num" w:pos="3660"/>
        </w:tabs>
        <w:ind w:left="3660" w:hanging="360"/>
      </w:pPr>
    </w:lvl>
    <w:lvl w:ilvl="5" w:tplc="0409001B">
      <w:start w:val="1"/>
      <w:numFmt w:val="lowerRoman"/>
      <w:lvlText w:val="%6."/>
      <w:lvlJc w:val="right"/>
      <w:pPr>
        <w:tabs>
          <w:tab w:val="num" w:pos="4380"/>
        </w:tabs>
        <w:ind w:left="4380" w:hanging="180"/>
      </w:pPr>
    </w:lvl>
    <w:lvl w:ilvl="6" w:tplc="0409000F">
      <w:start w:val="1"/>
      <w:numFmt w:val="decimal"/>
      <w:lvlText w:val="%7."/>
      <w:lvlJc w:val="left"/>
      <w:pPr>
        <w:tabs>
          <w:tab w:val="num" w:pos="5100"/>
        </w:tabs>
        <w:ind w:left="5100" w:hanging="360"/>
      </w:pPr>
    </w:lvl>
    <w:lvl w:ilvl="7" w:tplc="04090019">
      <w:start w:val="1"/>
      <w:numFmt w:val="lowerLetter"/>
      <w:lvlText w:val="%8."/>
      <w:lvlJc w:val="left"/>
      <w:pPr>
        <w:tabs>
          <w:tab w:val="num" w:pos="5820"/>
        </w:tabs>
        <w:ind w:left="5820" w:hanging="360"/>
      </w:pPr>
    </w:lvl>
    <w:lvl w:ilvl="8" w:tplc="0409001B">
      <w:start w:val="1"/>
      <w:numFmt w:val="lowerRoman"/>
      <w:lvlText w:val="%9."/>
      <w:lvlJc w:val="right"/>
      <w:pPr>
        <w:tabs>
          <w:tab w:val="num" w:pos="6540"/>
        </w:tabs>
        <w:ind w:left="6540" w:hanging="180"/>
      </w:pPr>
    </w:lvl>
  </w:abstractNum>
  <w:abstractNum w:abstractNumId="20">
    <w:nsid w:val="3A865B10"/>
    <w:multiLevelType w:val="hybridMultilevel"/>
    <w:tmpl w:val="855EF34C"/>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21">
    <w:nsid w:val="3D5C3AE5"/>
    <w:multiLevelType w:val="hybridMultilevel"/>
    <w:tmpl w:val="B67EB54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2">
    <w:nsid w:val="3FC05F67"/>
    <w:multiLevelType w:val="hybridMultilevel"/>
    <w:tmpl w:val="5D0A9AF4"/>
    <w:lvl w:ilvl="0" w:tplc="04090001">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3">
    <w:nsid w:val="4391443B"/>
    <w:multiLevelType w:val="multilevel"/>
    <w:tmpl w:val="5878807A"/>
    <w:lvl w:ilvl="0">
      <w:start w:val="1"/>
      <w:numFmt w:val="lowerLetter"/>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4">
    <w:nsid w:val="453B2307"/>
    <w:multiLevelType w:val="hybridMultilevel"/>
    <w:tmpl w:val="0F965440"/>
    <w:lvl w:ilvl="0" w:tplc="AA1A23AE">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01">
      <w:start w:val="1"/>
      <w:numFmt w:val="bullet"/>
      <w:lvlText w:val=""/>
      <w:lvlJc w:val="left"/>
      <w:pPr>
        <w:tabs>
          <w:tab w:val="num" w:pos="1440"/>
        </w:tabs>
        <w:ind w:left="1440" w:hanging="360"/>
      </w:pPr>
      <w:rPr>
        <w:rFonts w:ascii="Symbol" w:hAnsi="Symbol" w:cs="Symbol"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nsid w:val="4674187A"/>
    <w:multiLevelType w:val="hybridMultilevel"/>
    <w:tmpl w:val="9BAA6A76"/>
    <w:lvl w:ilvl="0" w:tplc="E3A82504">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nsid w:val="4D044E43"/>
    <w:multiLevelType w:val="hybridMultilevel"/>
    <w:tmpl w:val="2CD65CC8"/>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27">
    <w:nsid w:val="5BA93946"/>
    <w:multiLevelType w:val="hybridMultilevel"/>
    <w:tmpl w:val="B1383314"/>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8">
    <w:nsid w:val="5CB96B24"/>
    <w:multiLevelType w:val="hybridMultilevel"/>
    <w:tmpl w:val="0C00C2FE"/>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29">
    <w:nsid w:val="605740E2"/>
    <w:multiLevelType w:val="hybridMultilevel"/>
    <w:tmpl w:val="10DE7226"/>
    <w:lvl w:ilvl="0" w:tplc="04090001">
      <w:start w:val="1"/>
      <w:numFmt w:val="bullet"/>
      <w:lvlText w:val=""/>
      <w:lvlJc w:val="left"/>
      <w:pPr>
        <w:tabs>
          <w:tab w:val="num" w:pos="1080"/>
        </w:tabs>
        <w:ind w:left="1080" w:hanging="360"/>
      </w:pPr>
      <w:rPr>
        <w:rFonts w:ascii="Symbol" w:hAnsi="Symbol" w:cs="Symbol" w:hint="default"/>
      </w:rPr>
    </w:lvl>
    <w:lvl w:ilvl="1" w:tplc="A5146484">
      <w:start w:val="1"/>
      <w:numFmt w:val="bullet"/>
      <w:lvlText w:val=""/>
      <w:lvlJc w:val="left"/>
      <w:pPr>
        <w:tabs>
          <w:tab w:val="num" w:pos="1800"/>
        </w:tabs>
        <w:ind w:left="1800" w:hanging="360"/>
      </w:pPr>
      <w:rPr>
        <w:rFonts w:ascii="Symbol" w:hAnsi="Symbol" w:cs="Symbol"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30">
    <w:nsid w:val="607A6576"/>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31">
    <w:nsid w:val="62FD56D1"/>
    <w:multiLevelType w:val="hybridMultilevel"/>
    <w:tmpl w:val="687CB616"/>
    <w:lvl w:ilvl="0" w:tplc="04090017">
      <w:start w:val="2"/>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
    <w:nsid w:val="65F11652"/>
    <w:multiLevelType w:val="singleLevel"/>
    <w:tmpl w:val="DAB4A5E2"/>
    <w:lvl w:ilvl="0">
      <w:start w:val="1"/>
      <w:numFmt w:val="bullet"/>
      <w:lvlText w:val=""/>
      <w:lvlJc w:val="left"/>
      <w:pPr>
        <w:tabs>
          <w:tab w:val="num" w:pos="360"/>
        </w:tabs>
        <w:ind w:left="360" w:hanging="360"/>
      </w:pPr>
      <w:rPr>
        <w:rFonts w:ascii="Symbol" w:hAnsi="Symbol" w:cs="Symbol" w:hint="default"/>
      </w:rPr>
    </w:lvl>
  </w:abstractNum>
  <w:abstractNum w:abstractNumId="33">
    <w:nsid w:val="666E475D"/>
    <w:multiLevelType w:val="hybridMultilevel"/>
    <w:tmpl w:val="F67EE16A"/>
    <w:lvl w:ilvl="0" w:tplc="04090017">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4">
    <w:nsid w:val="684323B1"/>
    <w:multiLevelType w:val="hybridMultilevel"/>
    <w:tmpl w:val="42A06426"/>
    <w:lvl w:ilvl="0" w:tplc="6B5AEC3C">
      <w:start w:val="4"/>
      <w:numFmt w:val="upperLetter"/>
      <w:lvlText w:val="%1."/>
      <w:lvlJc w:val="left"/>
      <w:pPr>
        <w:tabs>
          <w:tab w:val="num" w:pos="360"/>
        </w:tabs>
        <w:ind w:left="360" w:hanging="360"/>
      </w:pPr>
      <w:rPr>
        <w:rFonts w:hint="default"/>
        <w:b/>
        <w:bCs/>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35">
    <w:nsid w:val="6AB853E1"/>
    <w:multiLevelType w:val="hybridMultilevel"/>
    <w:tmpl w:val="561CC2E4"/>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6">
    <w:nsid w:val="6C846144"/>
    <w:multiLevelType w:val="hybridMultilevel"/>
    <w:tmpl w:val="92F6884A"/>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37">
    <w:nsid w:val="70845425"/>
    <w:multiLevelType w:val="singleLevel"/>
    <w:tmpl w:val="DAB4A5E2"/>
    <w:lvl w:ilvl="0">
      <w:start w:val="1"/>
      <w:numFmt w:val="bullet"/>
      <w:lvlText w:val=""/>
      <w:lvlJc w:val="left"/>
      <w:pPr>
        <w:tabs>
          <w:tab w:val="num" w:pos="360"/>
        </w:tabs>
        <w:ind w:left="360" w:hanging="360"/>
      </w:pPr>
      <w:rPr>
        <w:rFonts w:ascii="Symbol" w:hAnsi="Symbol" w:cs="Symbol" w:hint="default"/>
      </w:rPr>
    </w:lvl>
  </w:abstractNum>
  <w:abstractNum w:abstractNumId="38">
    <w:nsid w:val="7171404C"/>
    <w:multiLevelType w:val="hybridMultilevel"/>
    <w:tmpl w:val="E6DE69F0"/>
    <w:lvl w:ilvl="0" w:tplc="04090001">
      <w:start w:val="1"/>
      <w:numFmt w:val="bullet"/>
      <w:lvlText w:val=""/>
      <w:lvlJc w:val="left"/>
      <w:pPr>
        <w:tabs>
          <w:tab w:val="num" w:pos="1140"/>
        </w:tabs>
        <w:ind w:left="1140" w:hanging="360"/>
      </w:pPr>
      <w:rPr>
        <w:rFonts w:ascii="Symbol" w:hAnsi="Symbol" w:cs="Symbol" w:hint="default"/>
      </w:rPr>
    </w:lvl>
    <w:lvl w:ilvl="1" w:tplc="04090003">
      <w:start w:val="1"/>
      <w:numFmt w:val="bullet"/>
      <w:lvlText w:val="o"/>
      <w:lvlJc w:val="left"/>
      <w:pPr>
        <w:tabs>
          <w:tab w:val="num" w:pos="1860"/>
        </w:tabs>
        <w:ind w:left="1860" w:hanging="360"/>
      </w:pPr>
      <w:rPr>
        <w:rFonts w:ascii="Courier New" w:hAnsi="Courier New" w:cs="Courier New" w:hint="default"/>
      </w:rPr>
    </w:lvl>
    <w:lvl w:ilvl="2" w:tplc="04090005">
      <w:start w:val="1"/>
      <w:numFmt w:val="bullet"/>
      <w:lvlText w:val=""/>
      <w:lvlJc w:val="left"/>
      <w:pPr>
        <w:tabs>
          <w:tab w:val="num" w:pos="2580"/>
        </w:tabs>
        <w:ind w:left="2580" w:hanging="360"/>
      </w:pPr>
      <w:rPr>
        <w:rFonts w:ascii="Wingdings" w:hAnsi="Wingdings" w:cs="Wingdings" w:hint="default"/>
      </w:rPr>
    </w:lvl>
    <w:lvl w:ilvl="3" w:tplc="04090001">
      <w:start w:val="1"/>
      <w:numFmt w:val="bullet"/>
      <w:lvlText w:val=""/>
      <w:lvlJc w:val="left"/>
      <w:pPr>
        <w:tabs>
          <w:tab w:val="num" w:pos="3300"/>
        </w:tabs>
        <w:ind w:left="3300" w:hanging="360"/>
      </w:pPr>
      <w:rPr>
        <w:rFonts w:ascii="Symbol" w:hAnsi="Symbol" w:cs="Symbol" w:hint="default"/>
      </w:rPr>
    </w:lvl>
    <w:lvl w:ilvl="4" w:tplc="04090003">
      <w:start w:val="1"/>
      <w:numFmt w:val="bullet"/>
      <w:lvlText w:val="o"/>
      <w:lvlJc w:val="left"/>
      <w:pPr>
        <w:tabs>
          <w:tab w:val="num" w:pos="4020"/>
        </w:tabs>
        <w:ind w:left="4020" w:hanging="360"/>
      </w:pPr>
      <w:rPr>
        <w:rFonts w:ascii="Courier New" w:hAnsi="Courier New" w:cs="Courier New" w:hint="default"/>
      </w:rPr>
    </w:lvl>
    <w:lvl w:ilvl="5" w:tplc="04090005">
      <w:start w:val="1"/>
      <w:numFmt w:val="bullet"/>
      <w:lvlText w:val=""/>
      <w:lvlJc w:val="left"/>
      <w:pPr>
        <w:tabs>
          <w:tab w:val="num" w:pos="4740"/>
        </w:tabs>
        <w:ind w:left="4740" w:hanging="360"/>
      </w:pPr>
      <w:rPr>
        <w:rFonts w:ascii="Wingdings" w:hAnsi="Wingdings" w:cs="Wingdings" w:hint="default"/>
      </w:rPr>
    </w:lvl>
    <w:lvl w:ilvl="6" w:tplc="04090001">
      <w:start w:val="1"/>
      <w:numFmt w:val="bullet"/>
      <w:lvlText w:val=""/>
      <w:lvlJc w:val="left"/>
      <w:pPr>
        <w:tabs>
          <w:tab w:val="num" w:pos="5460"/>
        </w:tabs>
        <w:ind w:left="5460" w:hanging="360"/>
      </w:pPr>
      <w:rPr>
        <w:rFonts w:ascii="Symbol" w:hAnsi="Symbol" w:cs="Symbol" w:hint="default"/>
      </w:rPr>
    </w:lvl>
    <w:lvl w:ilvl="7" w:tplc="04090003">
      <w:start w:val="1"/>
      <w:numFmt w:val="bullet"/>
      <w:lvlText w:val="o"/>
      <w:lvlJc w:val="left"/>
      <w:pPr>
        <w:tabs>
          <w:tab w:val="num" w:pos="6180"/>
        </w:tabs>
        <w:ind w:left="6180" w:hanging="360"/>
      </w:pPr>
      <w:rPr>
        <w:rFonts w:ascii="Courier New" w:hAnsi="Courier New" w:cs="Courier New" w:hint="default"/>
      </w:rPr>
    </w:lvl>
    <w:lvl w:ilvl="8" w:tplc="04090005">
      <w:start w:val="1"/>
      <w:numFmt w:val="bullet"/>
      <w:lvlText w:val=""/>
      <w:lvlJc w:val="left"/>
      <w:pPr>
        <w:tabs>
          <w:tab w:val="num" w:pos="6900"/>
        </w:tabs>
        <w:ind w:left="6900" w:hanging="360"/>
      </w:pPr>
      <w:rPr>
        <w:rFonts w:ascii="Wingdings" w:hAnsi="Wingdings" w:cs="Wingdings" w:hint="default"/>
      </w:rPr>
    </w:lvl>
  </w:abstractNum>
  <w:abstractNum w:abstractNumId="39">
    <w:nsid w:val="71FC1515"/>
    <w:multiLevelType w:val="multilevel"/>
    <w:tmpl w:val="A4E806E2"/>
    <w:lvl w:ilvl="0">
      <w:start w:val="1"/>
      <w:numFmt w:val="upperLetter"/>
      <w:lvlText w:val="%1."/>
      <w:lvlJc w:val="left"/>
      <w:pPr>
        <w:tabs>
          <w:tab w:val="num" w:pos="720"/>
        </w:tabs>
        <w:ind w:left="720" w:hanging="360"/>
      </w:pPr>
      <w:rPr>
        <w:rFonts w:ascii="Times New Roman Bold" w:hAnsi="Times New Roman Bold" w:cs="Times New Roman Bold" w:hint="default"/>
        <w:b/>
        <w:b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nsid w:val="731D6179"/>
    <w:multiLevelType w:val="multilevel"/>
    <w:tmpl w:val="9BAA6A76"/>
    <w:lvl w:ilvl="0">
      <w:start w:val="1"/>
      <w:numFmt w:val="upperLetter"/>
      <w:lvlText w:val="%1."/>
      <w:lvlJc w:val="left"/>
      <w:pPr>
        <w:tabs>
          <w:tab w:val="num" w:pos="720"/>
        </w:tabs>
        <w:ind w:left="720" w:hanging="360"/>
      </w:pPr>
      <w:rPr>
        <w:rFonts w:ascii="Times New Roman Bold" w:hAnsi="Times New Roman Bold" w:cs="Times New Roman Bold" w:hint="default"/>
        <w:b/>
        <w:b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75AF1ED8"/>
    <w:multiLevelType w:val="hybridMultilevel"/>
    <w:tmpl w:val="06A06D4E"/>
    <w:lvl w:ilvl="0" w:tplc="B2D8A394">
      <w:start w:val="4"/>
      <w:numFmt w:val="upperLetter"/>
      <w:lvlText w:val="%1."/>
      <w:lvlJc w:val="left"/>
      <w:pPr>
        <w:tabs>
          <w:tab w:val="num" w:pos="720"/>
        </w:tabs>
        <w:ind w:left="720" w:hanging="360"/>
      </w:pPr>
      <w:rPr>
        <w:rFonts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2">
    <w:nsid w:val="76020798"/>
    <w:multiLevelType w:val="hybridMultilevel"/>
    <w:tmpl w:val="836AF31C"/>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43">
    <w:nsid w:val="78407290"/>
    <w:multiLevelType w:val="singleLevel"/>
    <w:tmpl w:val="2012D14E"/>
    <w:lvl w:ilvl="0">
      <w:start w:val="1"/>
      <w:numFmt w:val="bullet"/>
      <w:lvlText w:val=""/>
      <w:lvlJc w:val="left"/>
      <w:pPr>
        <w:tabs>
          <w:tab w:val="num" w:pos="173"/>
        </w:tabs>
        <w:ind w:left="173" w:hanging="173"/>
      </w:pPr>
      <w:rPr>
        <w:rFonts w:ascii="Symbol" w:hAnsi="Symbol" w:cs="Symbol" w:hint="default"/>
      </w:rPr>
    </w:lvl>
  </w:abstractNum>
  <w:abstractNum w:abstractNumId="44">
    <w:nsid w:val="791D146F"/>
    <w:multiLevelType w:val="hybridMultilevel"/>
    <w:tmpl w:val="212CDEC4"/>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45">
    <w:nsid w:val="7C977912"/>
    <w:multiLevelType w:val="hybridMultilevel"/>
    <w:tmpl w:val="762272E6"/>
    <w:lvl w:ilvl="0" w:tplc="0409000F">
      <w:start w:val="1"/>
      <w:numFmt w:val="decimal"/>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6">
    <w:nsid w:val="7EEA3AFC"/>
    <w:multiLevelType w:val="hybridMultilevel"/>
    <w:tmpl w:val="6E3C4F58"/>
    <w:lvl w:ilvl="0" w:tplc="0409000F">
      <w:start w:val="1"/>
      <w:numFmt w:val="decimal"/>
      <w:lvlText w:val="%1."/>
      <w:lvlJc w:val="left"/>
      <w:pPr>
        <w:tabs>
          <w:tab w:val="num" w:pos="720"/>
        </w:tabs>
        <w:ind w:left="720" w:hanging="360"/>
      </w:pPr>
      <w:rPr>
        <w:rFonts w:hint="default"/>
      </w:rPr>
    </w:lvl>
    <w:lvl w:ilvl="1" w:tplc="744AA9C4">
      <w:start w:val="1"/>
      <w:numFmt w:val="decimal"/>
      <w:lvlText w:val="%2)"/>
      <w:lvlJc w:val="left"/>
      <w:pPr>
        <w:tabs>
          <w:tab w:val="num" w:pos="720"/>
        </w:tabs>
        <w:ind w:left="72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7">
    <w:nsid w:val="7F0D5ABC"/>
    <w:multiLevelType w:val="hybridMultilevel"/>
    <w:tmpl w:val="F85EC490"/>
    <w:lvl w:ilvl="0" w:tplc="9702D368">
      <w:start w:val="1"/>
      <w:numFmt w:val="decimal"/>
      <w:lvlText w:val="%1)"/>
      <w:lvlJc w:val="left"/>
      <w:pPr>
        <w:tabs>
          <w:tab w:val="num" w:pos="720"/>
        </w:tabs>
        <w:ind w:left="720" w:hanging="360"/>
      </w:pPr>
      <w:rPr>
        <w:rFonts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45"/>
  </w:num>
  <w:num w:numId="2">
    <w:abstractNumId w:val="46"/>
  </w:num>
  <w:num w:numId="3">
    <w:abstractNumId w:val="13"/>
  </w:num>
  <w:num w:numId="4">
    <w:abstractNumId w:val="37"/>
  </w:num>
  <w:num w:numId="5">
    <w:abstractNumId w:val="30"/>
  </w:num>
  <w:num w:numId="6">
    <w:abstractNumId w:val="32"/>
  </w:num>
  <w:num w:numId="7">
    <w:abstractNumId w:val="1"/>
  </w:num>
  <w:num w:numId="8">
    <w:abstractNumId w:val="24"/>
  </w:num>
  <w:num w:numId="9">
    <w:abstractNumId w:val="26"/>
  </w:num>
  <w:num w:numId="10">
    <w:abstractNumId w:val="44"/>
  </w:num>
  <w:num w:numId="11">
    <w:abstractNumId w:val="28"/>
  </w:num>
  <w:num w:numId="12">
    <w:abstractNumId w:val="9"/>
  </w:num>
  <w:num w:numId="13">
    <w:abstractNumId w:val="0"/>
  </w:num>
  <w:num w:numId="14">
    <w:abstractNumId w:val="19"/>
  </w:num>
  <w:num w:numId="15">
    <w:abstractNumId w:val="29"/>
  </w:num>
  <w:num w:numId="16">
    <w:abstractNumId w:val="20"/>
  </w:num>
  <w:num w:numId="17">
    <w:abstractNumId w:val="12"/>
  </w:num>
  <w:num w:numId="18">
    <w:abstractNumId w:val="36"/>
  </w:num>
  <w:num w:numId="19">
    <w:abstractNumId w:val="42"/>
  </w:num>
  <w:num w:numId="20">
    <w:abstractNumId w:val="38"/>
  </w:num>
  <w:num w:numId="21">
    <w:abstractNumId w:val="14"/>
  </w:num>
  <w:num w:numId="22">
    <w:abstractNumId w:val="5"/>
  </w:num>
  <w:num w:numId="23">
    <w:abstractNumId w:val="47"/>
  </w:num>
  <w:num w:numId="24">
    <w:abstractNumId w:val="34"/>
  </w:num>
  <w:num w:numId="25">
    <w:abstractNumId w:val="15"/>
  </w:num>
  <w:num w:numId="26">
    <w:abstractNumId w:val="7"/>
  </w:num>
  <w:num w:numId="27">
    <w:abstractNumId w:val="17"/>
  </w:num>
  <w:num w:numId="28">
    <w:abstractNumId w:val="6"/>
  </w:num>
  <w:num w:numId="29">
    <w:abstractNumId w:val="31"/>
  </w:num>
  <w:num w:numId="30">
    <w:abstractNumId w:val="2"/>
  </w:num>
  <w:num w:numId="31">
    <w:abstractNumId w:val="33"/>
  </w:num>
  <w:num w:numId="32">
    <w:abstractNumId w:val="10"/>
  </w:num>
  <w:num w:numId="33">
    <w:abstractNumId w:val="23"/>
  </w:num>
  <w:num w:numId="34">
    <w:abstractNumId w:val="25"/>
  </w:num>
  <w:num w:numId="35">
    <w:abstractNumId w:val="39"/>
  </w:num>
  <w:num w:numId="36">
    <w:abstractNumId w:val="16"/>
  </w:num>
  <w:num w:numId="37">
    <w:abstractNumId w:val="41"/>
  </w:num>
  <w:num w:numId="38">
    <w:abstractNumId w:val="27"/>
  </w:num>
  <w:num w:numId="39">
    <w:abstractNumId w:val="35"/>
  </w:num>
  <w:num w:numId="40">
    <w:abstractNumId w:val="40"/>
  </w:num>
  <w:num w:numId="41">
    <w:abstractNumId w:val="18"/>
  </w:num>
  <w:num w:numId="42">
    <w:abstractNumId w:val="3"/>
  </w:num>
  <w:num w:numId="43">
    <w:abstractNumId w:val="11"/>
  </w:num>
  <w:num w:numId="44">
    <w:abstractNumId w:val="8"/>
  </w:num>
  <w:num w:numId="45">
    <w:abstractNumId w:val="43"/>
  </w:num>
  <w:num w:numId="46">
    <w:abstractNumId w:val="4"/>
  </w:num>
  <w:num w:numId="47">
    <w:abstractNumId w:val="22"/>
  </w:num>
  <w:num w:numId="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cumentProtection w:edit="forms" w:enforcement="0"/>
  <w:defaultTabStop w:val="720"/>
  <w:doNotHyphenateCaps/>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153B"/>
    <w:rsid w:val="00001540"/>
    <w:rsid w:val="00001C88"/>
    <w:rsid w:val="00007E9E"/>
    <w:rsid w:val="00010054"/>
    <w:rsid w:val="000100BF"/>
    <w:rsid w:val="000172AF"/>
    <w:rsid w:val="00020037"/>
    <w:rsid w:val="00020C48"/>
    <w:rsid w:val="00020CDE"/>
    <w:rsid w:val="00024610"/>
    <w:rsid w:val="00025112"/>
    <w:rsid w:val="00027012"/>
    <w:rsid w:val="00027877"/>
    <w:rsid w:val="00030946"/>
    <w:rsid w:val="00031BC5"/>
    <w:rsid w:val="0003477D"/>
    <w:rsid w:val="0003527B"/>
    <w:rsid w:val="00035D06"/>
    <w:rsid w:val="00043CC3"/>
    <w:rsid w:val="0004518F"/>
    <w:rsid w:val="00051EB6"/>
    <w:rsid w:val="00054155"/>
    <w:rsid w:val="0005422B"/>
    <w:rsid w:val="00061D0D"/>
    <w:rsid w:val="0006233B"/>
    <w:rsid w:val="00063935"/>
    <w:rsid w:val="000659BF"/>
    <w:rsid w:val="00070E2D"/>
    <w:rsid w:val="0007462E"/>
    <w:rsid w:val="00081C7F"/>
    <w:rsid w:val="000901C7"/>
    <w:rsid w:val="00090B96"/>
    <w:rsid w:val="00091CC9"/>
    <w:rsid w:val="00091E89"/>
    <w:rsid w:val="00091F39"/>
    <w:rsid w:val="000929C3"/>
    <w:rsid w:val="0009489C"/>
    <w:rsid w:val="0009716D"/>
    <w:rsid w:val="000A4BA2"/>
    <w:rsid w:val="000A6C92"/>
    <w:rsid w:val="000B01AE"/>
    <w:rsid w:val="000B0DD8"/>
    <w:rsid w:val="000B1C04"/>
    <w:rsid w:val="000B2094"/>
    <w:rsid w:val="000B464E"/>
    <w:rsid w:val="000B62E1"/>
    <w:rsid w:val="000B6EF9"/>
    <w:rsid w:val="000C0B1A"/>
    <w:rsid w:val="000C2D8F"/>
    <w:rsid w:val="000C5EBD"/>
    <w:rsid w:val="000C779A"/>
    <w:rsid w:val="000D0D55"/>
    <w:rsid w:val="000D73A1"/>
    <w:rsid w:val="000E22D4"/>
    <w:rsid w:val="000E625C"/>
    <w:rsid w:val="000E71E3"/>
    <w:rsid w:val="000F71B0"/>
    <w:rsid w:val="00103620"/>
    <w:rsid w:val="00104656"/>
    <w:rsid w:val="00106305"/>
    <w:rsid w:val="00110314"/>
    <w:rsid w:val="001118FB"/>
    <w:rsid w:val="001132D4"/>
    <w:rsid w:val="00115A6E"/>
    <w:rsid w:val="001200FA"/>
    <w:rsid w:val="00127D2D"/>
    <w:rsid w:val="00130140"/>
    <w:rsid w:val="00130F18"/>
    <w:rsid w:val="00131073"/>
    <w:rsid w:val="00132707"/>
    <w:rsid w:val="00134477"/>
    <w:rsid w:val="00135456"/>
    <w:rsid w:val="001358C5"/>
    <w:rsid w:val="001365E8"/>
    <w:rsid w:val="00136C96"/>
    <w:rsid w:val="0014092F"/>
    <w:rsid w:val="00143997"/>
    <w:rsid w:val="00150F18"/>
    <w:rsid w:val="00151844"/>
    <w:rsid w:val="00153C62"/>
    <w:rsid w:val="00156962"/>
    <w:rsid w:val="00156FDD"/>
    <w:rsid w:val="0016500E"/>
    <w:rsid w:val="00165572"/>
    <w:rsid w:val="0017048B"/>
    <w:rsid w:val="00175A71"/>
    <w:rsid w:val="00177611"/>
    <w:rsid w:val="0018053B"/>
    <w:rsid w:val="00183E2F"/>
    <w:rsid w:val="00184A13"/>
    <w:rsid w:val="00186780"/>
    <w:rsid w:val="001876E4"/>
    <w:rsid w:val="001921B5"/>
    <w:rsid w:val="001923DE"/>
    <w:rsid w:val="00193EB4"/>
    <w:rsid w:val="001969D0"/>
    <w:rsid w:val="001A030A"/>
    <w:rsid w:val="001A04CA"/>
    <w:rsid w:val="001A0F17"/>
    <w:rsid w:val="001B0066"/>
    <w:rsid w:val="001B11DA"/>
    <w:rsid w:val="001B14C4"/>
    <w:rsid w:val="001B562B"/>
    <w:rsid w:val="001C0C84"/>
    <w:rsid w:val="001C1A9C"/>
    <w:rsid w:val="001C39D2"/>
    <w:rsid w:val="001C4B14"/>
    <w:rsid w:val="001C5BB6"/>
    <w:rsid w:val="001D2786"/>
    <w:rsid w:val="001D4985"/>
    <w:rsid w:val="001D6F70"/>
    <w:rsid w:val="001D7BBA"/>
    <w:rsid w:val="001E0565"/>
    <w:rsid w:val="001F277D"/>
    <w:rsid w:val="001F55D2"/>
    <w:rsid w:val="001F7A4C"/>
    <w:rsid w:val="002006DB"/>
    <w:rsid w:val="00201EA7"/>
    <w:rsid w:val="00203A9D"/>
    <w:rsid w:val="00207C03"/>
    <w:rsid w:val="00210F68"/>
    <w:rsid w:val="0021270E"/>
    <w:rsid w:val="00216CD7"/>
    <w:rsid w:val="00217F7D"/>
    <w:rsid w:val="00221B07"/>
    <w:rsid w:val="002228D1"/>
    <w:rsid w:val="00224133"/>
    <w:rsid w:val="00225811"/>
    <w:rsid w:val="0022762C"/>
    <w:rsid w:val="00230BB9"/>
    <w:rsid w:val="002314DB"/>
    <w:rsid w:val="00232C90"/>
    <w:rsid w:val="00237430"/>
    <w:rsid w:val="0024040D"/>
    <w:rsid w:val="00240596"/>
    <w:rsid w:val="00244600"/>
    <w:rsid w:val="002543E8"/>
    <w:rsid w:val="00254C99"/>
    <w:rsid w:val="00254F6B"/>
    <w:rsid w:val="00256697"/>
    <w:rsid w:val="002645D2"/>
    <w:rsid w:val="00265B92"/>
    <w:rsid w:val="00267329"/>
    <w:rsid w:val="00267833"/>
    <w:rsid w:val="00270F24"/>
    <w:rsid w:val="002717BE"/>
    <w:rsid w:val="00271893"/>
    <w:rsid w:val="00272C8A"/>
    <w:rsid w:val="00273C62"/>
    <w:rsid w:val="00282C95"/>
    <w:rsid w:val="00291331"/>
    <w:rsid w:val="002920EE"/>
    <w:rsid w:val="00292445"/>
    <w:rsid w:val="00293CEB"/>
    <w:rsid w:val="0029432E"/>
    <w:rsid w:val="00295789"/>
    <w:rsid w:val="00295E6E"/>
    <w:rsid w:val="002A0791"/>
    <w:rsid w:val="002A31DD"/>
    <w:rsid w:val="002A3753"/>
    <w:rsid w:val="002A419E"/>
    <w:rsid w:val="002A4D23"/>
    <w:rsid w:val="002A5AC2"/>
    <w:rsid w:val="002B2976"/>
    <w:rsid w:val="002B3409"/>
    <w:rsid w:val="002B38BA"/>
    <w:rsid w:val="002B433C"/>
    <w:rsid w:val="002B57C0"/>
    <w:rsid w:val="002B5C2C"/>
    <w:rsid w:val="002B6319"/>
    <w:rsid w:val="002B6944"/>
    <w:rsid w:val="002C265E"/>
    <w:rsid w:val="002C7CB5"/>
    <w:rsid w:val="002D16DB"/>
    <w:rsid w:val="002D481E"/>
    <w:rsid w:val="002E10D0"/>
    <w:rsid w:val="002E3C76"/>
    <w:rsid w:val="002E4FC9"/>
    <w:rsid w:val="002E6668"/>
    <w:rsid w:val="002E79FC"/>
    <w:rsid w:val="002F75C9"/>
    <w:rsid w:val="002F763B"/>
    <w:rsid w:val="003039C6"/>
    <w:rsid w:val="00304414"/>
    <w:rsid w:val="00306D72"/>
    <w:rsid w:val="00312C74"/>
    <w:rsid w:val="00314E1D"/>
    <w:rsid w:val="00323B74"/>
    <w:rsid w:val="00324A8C"/>
    <w:rsid w:val="00324FA0"/>
    <w:rsid w:val="00330343"/>
    <w:rsid w:val="00333824"/>
    <w:rsid w:val="00335E05"/>
    <w:rsid w:val="003370A8"/>
    <w:rsid w:val="003406E0"/>
    <w:rsid w:val="00340D27"/>
    <w:rsid w:val="003421E8"/>
    <w:rsid w:val="00346366"/>
    <w:rsid w:val="00346B78"/>
    <w:rsid w:val="0036580D"/>
    <w:rsid w:val="00366458"/>
    <w:rsid w:val="003671E6"/>
    <w:rsid w:val="00371284"/>
    <w:rsid w:val="0037488D"/>
    <w:rsid w:val="00377370"/>
    <w:rsid w:val="003778F2"/>
    <w:rsid w:val="003800CC"/>
    <w:rsid w:val="00381093"/>
    <w:rsid w:val="0038128C"/>
    <w:rsid w:val="00382255"/>
    <w:rsid w:val="003827C0"/>
    <w:rsid w:val="00383222"/>
    <w:rsid w:val="00383C1A"/>
    <w:rsid w:val="00384F9C"/>
    <w:rsid w:val="003924C7"/>
    <w:rsid w:val="003926CD"/>
    <w:rsid w:val="0039738E"/>
    <w:rsid w:val="003A1FEC"/>
    <w:rsid w:val="003A27C9"/>
    <w:rsid w:val="003A4A68"/>
    <w:rsid w:val="003A6C37"/>
    <w:rsid w:val="003A79DB"/>
    <w:rsid w:val="003B21C5"/>
    <w:rsid w:val="003B74F5"/>
    <w:rsid w:val="003C0353"/>
    <w:rsid w:val="003C07BC"/>
    <w:rsid w:val="003C496A"/>
    <w:rsid w:val="003D1786"/>
    <w:rsid w:val="003E4DA3"/>
    <w:rsid w:val="003F0CC9"/>
    <w:rsid w:val="003F224C"/>
    <w:rsid w:val="003F33AB"/>
    <w:rsid w:val="003F39D6"/>
    <w:rsid w:val="003F768D"/>
    <w:rsid w:val="004028CA"/>
    <w:rsid w:val="0040350B"/>
    <w:rsid w:val="004063F0"/>
    <w:rsid w:val="004065E6"/>
    <w:rsid w:val="004076B4"/>
    <w:rsid w:val="004120C4"/>
    <w:rsid w:val="00412D31"/>
    <w:rsid w:val="0041529A"/>
    <w:rsid w:val="004154D8"/>
    <w:rsid w:val="00417919"/>
    <w:rsid w:val="004235F7"/>
    <w:rsid w:val="004263C3"/>
    <w:rsid w:val="004325E2"/>
    <w:rsid w:val="00436277"/>
    <w:rsid w:val="00440BA2"/>
    <w:rsid w:val="004416C4"/>
    <w:rsid w:val="00445880"/>
    <w:rsid w:val="00446780"/>
    <w:rsid w:val="00447C0E"/>
    <w:rsid w:val="00452F75"/>
    <w:rsid w:val="0045425B"/>
    <w:rsid w:val="0045535D"/>
    <w:rsid w:val="004575FE"/>
    <w:rsid w:val="0045763F"/>
    <w:rsid w:val="00457D40"/>
    <w:rsid w:val="004603C8"/>
    <w:rsid w:val="0046044C"/>
    <w:rsid w:val="0046179D"/>
    <w:rsid w:val="004625D6"/>
    <w:rsid w:val="004645A9"/>
    <w:rsid w:val="00464ACA"/>
    <w:rsid w:val="004653DD"/>
    <w:rsid w:val="00467DC6"/>
    <w:rsid w:val="0047186B"/>
    <w:rsid w:val="00471FD4"/>
    <w:rsid w:val="0047344A"/>
    <w:rsid w:val="004762AA"/>
    <w:rsid w:val="00481C1F"/>
    <w:rsid w:val="00483607"/>
    <w:rsid w:val="004863E3"/>
    <w:rsid w:val="00494041"/>
    <w:rsid w:val="00494761"/>
    <w:rsid w:val="00495BD7"/>
    <w:rsid w:val="004965F1"/>
    <w:rsid w:val="004975CF"/>
    <w:rsid w:val="004A53FD"/>
    <w:rsid w:val="004A629C"/>
    <w:rsid w:val="004B0811"/>
    <w:rsid w:val="004B17CE"/>
    <w:rsid w:val="004B3C89"/>
    <w:rsid w:val="004B4A8B"/>
    <w:rsid w:val="004B5529"/>
    <w:rsid w:val="004B5942"/>
    <w:rsid w:val="004B7C4C"/>
    <w:rsid w:val="004C0083"/>
    <w:rsid w:val="004C0408"/>
    <w:rsid w:val="004C05FF"/>
    <w:rsid w:val="004C3399"/>
    <w:rsid w:val="004C6CA1"/>
    <w:rsid w:val="004D13C3"/>
    <w:rsid w:val="004D3428"/>
    <w:rsid w:val="004D68F3"/>
    <w:rsid w:val="004D6F16"/>
    <w:rsid w:val="004E04B9"/>
    <w:rsid w:val="004E3AD3"/>
    <w:rsid w:val="004E67B6"/>
    <w:rsid w:val="004E68CE"/>
    <w:rsid w:val="004E77FC"/>
    <w:rsid w:val="004E78C4"/>
    <w:rsid w:val="00500846"/>
    <w:rsid w:val="005037F9"/>
    <w:rsid w:val="005043A7"/>
    <w:rsid w:val="00505B7F"/>
    <w:rsid w:val="00507172"/>
    <w:rsid w:val="00507642"/>
    <w:rsid w:val="00507BDE"/>
    <w:rsid w:val="0051223E"/>
    <w:rsid w:val="005122F5"/>
    <w:rsid w:val="00514C9A"/>
    <w:rsid w:val="00516067"/>
    <w:rsid w:val="00521EA0"/>
    <w:rsid w:val="0052349A"/>
    <w:rsid w:val="00523B8F"/>
    <w:rsid w:val="00525516"/>
    <w:rsid w:val="005302D0"/>
    <w:rsid w:val="00535555"/>
    <w:rsid w:val="00537F89"/>
    <w:rsid w:val="00540369"/>
    <w:rsid w:val="00542F36"/>
    <w:rsid w:val="00547B7C"/>
    <w:rsid w:val="00547F09"/>
    <w:rsid w:val="00550837"/>
    <w:rsid w:val="00551502"/>
    <w:rsid w:val="00551A61"/>
    <w:rsid w:val="0055256E"/>
    <w:rsid w:val="00561030"/>
    <w:rsid w:val="00561C26"/>
    <w:rsid w:val="00563134"/>
    <w:rsid w:val="00564AC8"/>
    <w:rsid w:val="00567954"/>
    <w:rsid w:val="005731B9"/>
    <w:rsid w:val="005807B7"/>
    <w:rsid w:val="00581435"/>
    <w:rsid w:val="00582659"/>
    <w:rsid w:val="0058667B"/>
    <w:rsid w:val="00586D43"/>
    <w:rsid w:val="0058793C"/>
    <w:rsid w:val="005903A0"/>
    <w:rsid w:val="00590FEB"/>
    <w:rsid w:val="00592614"/>
    <w:rsid w:val="005928E9"/>
    <w:rsid w:val="00597BE5"/>
    <w:rsid w:val="005A28D9"/>
    <w:rsid w:val="005A31FF"/>
    <w:rsid w:val="005A41F8"/>
    <w:rsid w:val="005A4F82"/>
    <w:rsid w:val="005A609B"/>
    <w:rsid w:val="005A6314"/>
    <w:rsid w:val="005A686A"/>
    <w:rsid w:val="005B2925"/>
    <w:rsid w:val="005B4838"/>
    <w:rsid w:val="005B48CE"/>
    <w:rsid w:val="005B5261"/>
    <w:rsid w:val="005C0EA8"/>
    <w:rsid w:val="005C39B0"/>
    <w:rsid w:val="005C4D6E"/>
    <w:rsid w:val="005C50F9"/>
    <w:rsid w:val="005C516C"/>
    <w:rsid w:val="005D0EF3"/>
    <w:rsid w:val="005D3526"/>
    <w:rsid w:val="005D40E2"/>
    <w:rsid w:val="005D4D4F"/>
    <w:rsid w:val="005D55C1"/>
    <w:rsid w:val="005D5A40"/>
    <w:rsid w:val="005D5D7B"/>
    <w:rsid w:val="005D7249"/>
    <w:rsid w:val="005E06C2"/>
    <w:rsid w:val="005E0E4C"/>
    <w:rsid w:val="005E18F6"/>
    <w:rsid w:val="005E299B"/>
    <w:rsid w:val="005E7A2F"/>
    <w:rsid w:val="005F0614"/>
    <w:rsid w:val="005F1E13"/>
    <w:rsid w:val="005F1FCB"/>
    <w:rsid w:val="005F2FB2"/>
    <w:rsid w:val="005F3531"/>
    <w:rsid w:val="005F43E8"/>
    <w:rsid w:val="005F66BC"/>
    <w:rsid w:val="005F76DC"/>
    <w:rsid w:val="00610245"/>
    <w:rsid w:val="00612862"/>
    <w:rsid w:val="00612DF4"/>
    <w:rsid w:val="006140E2"/>
    <w:rsid w:val="0061517C"/>
    <w:rsid w:val="00620DA7"/>
    <w:rsid w:val="006216C6"/>
    <w:rsid w:val="00623FE2"/>
    <w:rsid w:val="0062632C"/>
    <w:rsid w:val="006274B0"/>
    <w:rsid w:val="00635622"/>
    <w:rsid w:val="00640854"/>
    <w:rsid w:val="0064286E"/>
    <w:rsid w:val="00646F87"/>
    <w:rsid w:val="00647412"/>
    <w:rsid w:val="00652EA7"/>
    <w:rsid w:val="0065308A"/>
    <w:rsid w:val="00655753"/>
    <w:rsid w:val="006610E0"/>
    <w:rsid w:val="00661CAF"/>
    <w:rsid w:val="00662C9D"/>
    <w:rsid w:val="00670693"/>
    <w:rsid w:val="00674ED7"/>
    <w:rsid w:val="006764D6"/>
    <w:rsid w:val="00681BE0"/>
    <w:rsid w:val="00685FD2"/>
    <w:rsid w:val="0068675F"/>
    <w:rsid w:val="00693A9A"/>
    <w:rsid w:val="00697C32"/>
    <w:rsid w:val="006A244E"/>
    <w:rsid w:val="006A28A6"/>
    <w:rsid w:val="006A5957"/>
    <w:rsid w:val="006A734D"/>
    <w:rsid w:val="006B0A39"/>
    <w:rsid w:val="006B248A"/>
    <w:rsid w:val="006B3A21"/>
    <w:rsid w:val="006B5F0E"/>
    <w:rsid w:val="006B6691"/>
    <w:rsid w:val="006C177B"/>
    <w:rsid w:val="006C1D01"/>
    <w:rsid w:val="006C2998"/>
    <w:rsid w:val="006D0686"/>
    <w:rsid w:val="006D4E1C"/>
    <w:rsid w:val="006D7591"/>
    <w:rsid w:val="006E081A"/>
    <w:rsid w:val="006E7334"/>
    <w:rsid w:val="006F0879"/>
    <w:rsid w:val="006F4677"/>
    <w:rsid w:val="006F7C9B"/>
    <w:rsid w:val="00701127"/>
    <w:rsid w:val="00701FF2"/>
    <w:rsid w:val="007065F9"/>
    <w:rsid w:val="00711246"/>
    <w:rsid w:val="00712AAF"/>
    <w:rsid w:val="007149D3"/>
    <w:rsid w:val="00717F35"/>
    <w:rsid w:val="00725DE1"/>
    <w:rsid w:val="00727979"/>
    <w:rsid w:val="00727D50"/>
    <w:rsid w:val="007306EB"/>
    <w:rsid w:val="00731F12"/>
    <w:rsid w:val="0073258B"/>
    <w:rsid w:val="00732B1A"/>
    <w:rsid w:val="0074761D"/>
    <w:rsid w:val="00750B84"/>
    <w:rsid w:val="00753FDE"/>
    <w:rsid w:val="00754040"/>
    <w:rsid w:val="00756945"/>
    <w:rsid w:val="00756EE9"/>
    <w:rsid w:val="007572C6"/>
    <w:rsid w:val="00757EBA"/>
    <w:rsid w:val="00764F86"/>
    <w:rsid w:val="00765154"/>
    <w:rsid w:val="00765372"/>
    <w:rsid w:val="007660FB"/>
    <w:rsid w:val="00766FFE"/>
    <w:rsid w:val="00775DDB"/>
    <w:rsid w:val="00776D1F"/>
    <w:rsid w:val="00777E54"/>
    <w:rsid w:val="00777F3A"/>
    <w:rsid w:val="00785CAE"/>
    <w:rsid w:val="0079399C"/>
    <w:rsid w:val="00796B45"/>
    <w:rsid w:val="007A24F0"/>
    <w:rsid w:val="007A3030"/>
    <w:rsid w:val="007A624A"/>
    <w:rsid w:val="007A664B"/>
    <w:rsid w:val="007A678A"/>
    <w:rsid w:val="007A7584"/>
    <w:rsid w:val="007B1190"/>
    <w:rsid w:val="007C0AB9"/>
    <w:rsid w:val="007C0E50"/>
    <w:rsid w:val="007C332B"/>
    <w:rsid w:val="007C3D2C"/>
    <w:rsid w:val="007C4FC4"/>
    <w:rsid w:val="007C6CF8"/>
    <w:rsid w:val="007D0E7F"/>
    <w:rsid w:val="007D6D3D"/>
    <w:rsid w:val="007D775F"/>
    <w:rsid w:val="007D7BC5"/>
    <w:rsid w:val="007E19AA"/>
    <w:rsid w:val="007E2A78"/>
    <w:rsid w:val="007E3AFB"/>
    <w:rsid w:val="007E7412"/>
    <w:rsid w:val="007F1133"/>
    <w:rsid w:val="007F1C2E"/>
    <w:rsid w:val="007F20FA"/>
    <w:rsid w:val="007F359B"/>
    <w:rsid w:val="007F37DD"/>
    <w:rsid w:val="007F3EDA"/>
    <w:rsid w:val="007F411B"/>
    <w:rsid w:val="007F4BE4"/>
    <w:rsid w:val="007F6712"/>
    <w:rsid w:val="007F712D"/>
    <w:rsid w:val="007F7150"/>
    <w:rsid w:val="007F7C1A"/>
    <w:rsid w:val="00802572"/>
    <w:rsid w:val="008027F6"/>
    <w:rsid w:val="00806A8E"/>
    <w:rsid w:val="00807489"/>
    <w:rsid w:val="00812F02"/>
    <w:rsid w:val="0081446D"/>
    <w:rsid w:val="00821391"/>
    <w:rsid w:val="0082384B"/>
    <w:rsid w:val="00824F1D"/>
    <w:rsid w:val="00825ED2"/>
    <w:rsid w:val="0083199A"/>
    <w:rsid w:val="00832424"/>
    <w:rsid w:val="008348E5"/>
    <w:rsid w:val="00842C08"/>
    <w:rsid w:val="008446B8"/>
    <w:rsid w:val="00847218"/>
    <w:rsid w:val="00847C7F"/>
    <w:rsid w:val="00852C30"/>
    <w:rsid w:val="00852F1A"/>
    <w:rsid w:val="008547E3"/>
    <w:rsid w:val="0085689D"/>
    <w:rsid w:val="0086281F"/>
    <w:rsid w:val="00862DA2"/>
    <w:rsid w:val="0086417E"/>
    <w:rsid w:val="00865080"/>
    <w:rsid w:val="00865180"/>
    <w:rsid w:val="008663A7"/>
    <w:rsid w:val="008746B3"/>
    <w:rsid w:val="0087498B"/>
    <w:rsid w:val="0087599D"/>
    <w:rsid w:val="00877530"/>
    <w:rsid w:val="0088484C"/>
    <w:rsid w:val="00884C49"/>
    <w:rsid w:val="008865A7"/>
    <w:rsid w:val="00890BC9"/>
    <w:rsid w:val="00894F8D"/>
    <w:rsid w:val="00897FA4"/>
    <w:rsid w:val="008A1857"/>
    <w:rsid w:val="008A42AF"/>
    <w:rsid w:val="008A4C1F"/>
    <w:rsid w:val="008B0D14"/>
    <w:rsid w:val="008B3BA5"/>
    <w:rsid w:val="008B44BF"/>
    <w:rsid w:val="008B55D1"/>
    <w:rsid w:val="008B5BA1"/>
    <w:rsid w:val="008C0C80"/>
    <w:rsid w:val="008C32CB"/>
    <w:rsid w:val="008C4182"/>
    <w:rsid w:val="008D0D0A"/>
    <w:rsid w:val="008D0FFF"/>
    <w:rsid w:val="008D1036"/>
    <w:rsid w:val="008D121D"/>
    <w:rsid w:val="008D5DE3"/>
    <w:rsid w:val="008D767E"/>
    <w:rsid w:val="008D7707"/>
    <w:rsid w:val="008D7ACF"/>
    <w:rsid w:val="008E27F7"/>
    <w:rsid w:val="008E5DD9"/>
    <w:rsid w:val="008E6532"/>
    <w:rsid w:val="008E6611"/>
    <w:rsid w:val="008F34B7"/>
    <w:rsid w:val="008F3ED8"/>
    <w:rsid w:val="008F4C52"/>
    <w:rsid w:val="008F6AE7"/>
    <w:rsid w:val="008F7BAF"/>
    <w:rsid w:val="00900BD0"/>
    <w:rsid w:val="00904904"/>
    <w:rsid w:val="00910B7C"/>
    <w:rsid w:val="00912F3D"/>
    <w:rsid w:val="0091338B"/>
    <w:rsid w:val="0091371E"/>
    <w:rsid w:val="00914ADA"/>
    <w:rsid w:val="00915086"/>
    <w:rsid w:val="00915747"/>
    <w:rsid w:val="00917B86"/>
    <w:rsid w:val="00921F0F"/>
    <w:rsid w:val="0092271C"/>
    <w:rsid w:val="009248BA"/>
    <w:rsid w:val="0092684A"/>
    <w:rsid w:val="009269C7"/>
    <w:rsid w:val="00927978"/>
    <w:rsid w:val="00930C60"/>
    <w:rsid w:val="00931AC5"/>
    <w:rsid w:val="00931CA6"/>
    <w:rsid w:val="00932B36"/>
    <w:rsid w:val="00933919"/>
    <w:rsid w:val="00934037"/>
    <w:rsid w:val="00941E3B"/>
    <w:rsid w:val="00941FBD"/>
    <w:rsid w:val="00951A1A"/>
    <w:rsid w:val="009539D1"/>
    <w:rsid w:val="00953C5D"/>
    <w:rsid w:val="009543E8"/>
    <w:rsid w:val="00955017"/>
    <w:rsid w:val="00956008"/>
    <w:rsid w:val="009663C6"/>
    <w:rsid w:val="009671D4"/>
    <w:rsid w:val="00967FF5"/>
    <w:rsid w:val="0097253D"/>
    <w:rsid w:val="00972689"/>
    <w:rsid w:val="00972962"/>
    <w:rsid w:val="00972C1A"/>
    <w:rsid w:val="0097325B"/>
    <w:rsid w:val="00973337"/>
    <w:rsid w:val="0097357F"/>
    <w:rsid w:val="00975CA0"/>
    <w:rsid w:val="00976401"/>
    <w:rsid w:val="0097796B"/>
    <w:rsid w:val="00977AFB"/>
    <w:rsid w:val="0098124E"/>
    <w:rsid w:val="00981EB2"/>
    <w:rsid w:val="009822C9"/>
    <w:rsid w:val="009828EC"/>
    <w:rsid w:val="0098782E"/>
    <w:rsid w:val="0099128C"/>
    <w:rsid w:val="00993E14"/>
    <w:rsid w:val="00994A24"/>
    <w:rsid w:val="0099625E"/>
    <w:rsid w:val="009A212B"/>
    <w:rsid w:val="009A3EDE"/>
    <w:rsid w:val="009A49BB"/>
    <w:rsid w:val="009A7541"/>
    <w:rsid w:val="009A767D"/>
    <w:rsid w:val="009B1968"/>
    <w:rsid w:val="009B2791"/>
    <w:rsid w:val="009B4884"/>
    <w:rsid w:val="009B59EC"/>
    <w:rsid w:val="009C31E3"/>
    <w:rsid w:val="009C7DEB"/>
    <w:rsid w:val="009D1CC5"/>
    <w:rsid w:val="009D3C35"/>
    <w:rsid w:val="009E0148"/>
    <w:rsid w:val="009E14F9"/>
    <w:rsid w:val="009E2CC6"/>
    <w:rsid w:val="009E379D"/>
    <w:rsid w:val="009E4F49"/>
    <w:rsid w:val="009E6E14"/>
    <w:rsid w:val="009E7799"/>
    <w:rsid w:val="009F0DBC"/>
    <w:rsid w:val="009F483C"/>
    <w:rsid w:val="00A00883"/>
    <w:rsid w:val="00A0225F"/>
    <w:rsid w:val="00A02555"/>
    <w:rsid w:val="00A03510"/>
    <w:rsid w:val="00A20A10"/>
    <w:rsid w:val="00A21BDC"/>
    <w:rsid w:val="00A2524F"/>
    <w:rsid w:val="00A2611C"/>
    <w:rsid w:val="00A262A1"/>
    <w:rsid w:val="00A27762"/>
    <w:rsid w:val="00A41A2B"/>
    <w:rsid w:val="00A43608"/>
    <w:rsid w:val="00A45DAE"/>
    <w:rsid w:val="00A45F37"/>
    <w:rsid w:val="00A47D1A"/>
    <w:rsid w:val="00A50318"/>
    <w:rsid w:val="00A51126"/>
    <w:rsid w:val="00A52D41"/>
    <w:rsid w:val="00A541C7"/>
    <w:rsid w:val="00A578F0"/>
    <w:rsid w:val="00A57E34"/>
    <w:rsid w:val="00A623CD"/>
    <w:rsid w:val="00A63AFB"/>
    <w:rsid w:val="00A64C3D"/>
    <w:rsid w:val="00A6533B"/>
    <w:rsid w:val="00A65379"/>
    <w:rsid w:val="00A65A36"/>
    <w:rsid w:val="00A667C8"/>
    <w:rsid w:val="00A67B4B"/>
    <w:rsid w:val="00A72E72"/>
    <w:rsid w:val="00A7455D"/>
    <w:rsid w:val="00A77112"/>
    <w:rsid w:val="00A808B2"/>
    <w:rsid w:val="00A8267D"/>
    <w:rsid w:val="00A826CA"/>
    <w:rsid w:val="00A82DDF"/>
    <w:rsid w:val="00A87965"/>
    <w:rsid w:val="00A9411B"/>
    <w:rsid w:val="00A94BA0"/>
    <w:rsid w:val="00AA2722"/>
    <w:rsid w:val="00AA361A"/>
    <w:rsid w:val="00AA3684"/>
    <w:rsid w:val="00AB6758"/>
    <w:rsid w:val="00AB6DEC"/>
    <w:rsid w:val="00AC0A68"/>
    <w:rsid w:val="00AC0E71"/>
    <w:rsid w:val="00AC1625"/>
    <w:rsid w:val="00AC1C21"/>
    <w:rsid w:val="00AC2EDD"/>
    <w:rsid w:val="00AC4972"/>
    <w:rsid w:val="00AD3A4D"/>
    <w:rsid w:val="00AD5FFD"/>
    <w:rsid w:val="00AE1102"/>
    <w:rsid w:val="00AE1915"/>
    <w:rsid w:val="00AE2A3A"/>
    <w:rsid w:val="00AE4704"/>
    <w:rsid w:val="00AE4D3C"/>
    <w:rsid w:val="00AE644C"/>
    <w:rsid w:val="00AE69A2"/>
    <w:rsid w:val="00AF116D"/>
    <w:rsid w:val="00AF16F7"/>
    <w:rsid w:val="00AF44B5"/>
    <w:rsid w:val="00AF6CF4"/>
    <w:rsid w:val="00AF725A"/>
    <w:rsid w:val="00B0183B"/>
    <w:rsid w:val="00B03788"/>
    <w:rsid w:val="00B042DE"/>
    <w:rsid w:val="00B04B3C"/>
    <w:rsid w:val="00B1332F"/>
    <w:rsid w:val="00B16AF9"/>
    <w:rsid w:val="00B2005E"/>
    <w:rsid w:val="00B20579"/>
    <w:rsid w:val="00B2253A"/>
    <w:rsid w:val="00B22AB7"/>
    <w:rsid w:val="00B22FA4"/>
    <w:rsid w:val="00B247FD"/>
    <w:rsid w:val="00B24CF7"/>
    <w:rsid w:val="00B27014"/>
    <w:rsid w:val="00B33B90"/>
    <w:rsid w:val="00B35801"/>
    <w:rsid w:val="00B36C53"/>
    <w:rsid w:val="00B36D7D"/>
    <w:rsid w:val="00B375CF"/>
    <w:rsid w:val="00B435D0"/>
    <w:rsid w:val="00B43C6C"/>
    <w:rsid w:val="00B441C6"/>
    <w:rsid w:val="00B4512F"/>
    <w:rsid w:val="00B47490"/>
    <w:rsid w:val="00B5486A"/>
    <w:rsid w:val="00B55C29"/>
    <w:rsid w:val="00B56657"/>
    <w:rsid w:val="00B575E0"/>
    <w:rsid w:val="00B66D20"/>
    <w:rsid w:val="00B66F8B"/>
    <w:rsid w:val="00B67A88"/>
    <w:rsid w:val="00B70018"/>
    <w:rsid w:val="00B7095D"/>
    <w:rsid w:val="00B738D7"/>
    <w:rsid w:val="00B744BA"/>
    <w:rsid w:val="00B75E52"/>
    <w:rsid w:val="00B813F7"/>
    <w:rsid w:val="00B84AF2"/>
    <w:rsid w:val="00B860DA"/>
    <w:rsid w:val="00B87FDD"/>
    <w:rsid w:val="00B90D36"/>
    <w:rsid w:val="00B91E23"/>
    <w:rsid w:val="00B9294E"/>
    <w:rsid w:val="00B97395"/>
    <w:rsid w:val="00BB22B6"/>
    <w:rsid w:val="00BB2BCE"/>
    <w:rsid w:val="00BB43B8"/>
    <w:rsid w:val="00BC0E1C"/>
    <w:rsid w:val="00BC20C3"/>
    <w:rsid w:val="00BC61EF"/>
    <w:rsid w:val="00BC698D"/>
    <w:rsid w:val="00BD1751"/>
    <w:rsid w:val="00BD44CC"/>
    <w:rsid w:val="00BD4EF4"/>
    <w:rsid w:val="00BD533D"/>
    <w:rsid w:val="00BD67A1"/>
    <w:rsid w:val="00BD68F0"/>
    <w:rsid w:val="00BD708B"/>
    <w:rsid w:val="00BE4D4A"/>
    <w:rsid w:val="00BE4F08"/>
    <w:rsid w:val="00BE65F6"/>
    <w:rsid w:val="00BF22C3"/>
    <w:rsid w:val="00BF6378"/>
    <w:rsid w:val="00C01421"/>
    <w:rsid w:val="00C0346A"/>
    <w:rsid w:val="00C039F6"/>
    <w:rsid w:val="00C04D01"/>
    <w:rsid w:val="00C05EEA"/>
    <w:rsid w:val="00C20DC8"/>
    <w:rsid w:val="00C213C9"/>
    <w:rsid w:val="00C23927"/>
    <w:rsid w:val="00C2665D"/>
    <w:rsid w:val="00C26BFA"/>
    <w:rsid w:val="00C30D5F"/>
    <w:rsid w:val="00C35BD0"/>
    <w:rsid w:val="00C420D7"/>
    <w:rsid w:val="00C422F6"/>
    <w:rsid w:val="00C5212F"/>
    <w:rsid w:val="00C53B87"/>
    <w:rsid w:val="00C57820"/>
    <w:rsid w:val="00C6311F"/>
    <w:rsid w:val="00C64466"/>
    <w:rsid w:val="00C6460B"/>
    <w:rsid w:val="00C64A2C"/>
    <w:rsid w:val="00C64E4C"/>
    <w:rsid w:val="00C65790"/>
    <w:rsid w:val="00C76A34"/>
    <w:rsid w:val="00C815C8"/>
    <w:rsid w:val="00C81B8F"/>
    <w:rsid w:val="00C835F1"/>
    <w:rsid w:val="00C83D3E"/>
    <w:rsid w:val="00C84062"/>
    <w:rsid w:val="00C8408F"/>
    <w:rsid w:val="00C84B6E"/>
    <w:rsid w:val="00C85F99"/>
    <w:rsid w:val="00C87CBA"/>
    <w:rsid w:val="00C87E8F"/>
    <w:rsid w:val="00C90084"/>
    <w:rsid w:val="00C905B0"/>
    <w:rsid w:val="00C92DB1"/>
    <w:rsid w:val="00C94444"/>
    <w:rsid w:val="00C97373"/>
    <w:rsid w:val="00CA1F3E"/>
    <w:rsid w:val="00CA3753"/>
    <w:rsid w:val="00CA6343"/>
    <w:rsid w:val="00CB1830"/>
    <w:rsid w:val="00CB3EDD"/>
    <w:rsid w:val="00CB615E"/>
    <w:rsid w:val="00CC1488"/>
    <w:rsid w:val="00CC50FE"/>
    <w:rsid w:val="00CC61B9"/>
    <w:rsid w:val="00CC679F"/>
    <w:rsid w:val="00CD0C2B"/>
    <w:rsid w:val="00CD14F3"/>
    <w:rsid w:val="00CD1913"/>
    <w:rsid w:val="00CD1D94"/>
    <w:rsid w:val="00CD234E"/>
    <w:rsid w:val="00CD2D38"/>
    <w:rsid w:val="00CD4C0A"/>
    <w:rsid w:val="00CD6901"/>
    <w:rsid w:val="00CE3A32"/>
    <w:rsid w:val="00CE3D5C"/>
    <w:rsid w:val="00CE5512"/>
    <w:rsid w:val="00CF13E6"/>
    <w:rsid w:val="00CF640F"/>
    <w:rsid w:val="00CF7E9B"/>
    <w:rsid w:val="00D01E17"/>
    <w:rsid w:val="00D0223C"/>
    <w:rsid w:val="00D0412A"/>
    <w:rsid w:val="00D043BA"/>
    <w:rsid w:val="00D045C1"/>
    <w:rsid w:val="00D05270"/>
    <w:rsid w:val="00D12CEA"/>
    <w:rsid w:val="00D12F84"/>
    <w:rsid w:val="00D13FDC"/>
    <w:rsid w:val="00D1667F"/>
    <w:rsid w:val="00D237E1"/>
    <w:rsid w:val="00D23AB0"/>
    <w:rsid w:val="00D3023A"/>
    <w:rsid w:val="00D336FE"/>
    <w:rsid w:val="00D355D0"/>
    <w:rsid w:val="00D35A5E"/>
    <w:rsid w:val="00D35EA4"/>
    <w:rsid w:val="00D36F7A"/>
    <w:rsid w:val="00D40A33"/>
    <w:rsid w:val="00D42AEE"/>
    <w:rsid w:val="00D4434F"/>
    <w:rsid w:val="00D44717"/>
    <w:rsid w:val="00D44BA1"/>
    <w:rsid w:val="00D5048E"/>
    <w:rsid w:val="00D507B5"/>
    <w:rsid w:val="00D50D43"/>
    <w:rsid w:val="00D50E53"/>
    <w:rsid w:val="00D51BC9"/>
    <w:rsid w:val="00D56400"/>
    <w:rsid w:val="00D60FB2"/>
    <w:rsid w:val="00D71E96"/>
    <w:rsid w:val="00D817BC"/>
    <w:rsid w:val="00D8231A"/>
    <w:rsid w:val="00D82593"/>
    <w:rsid w:val="00D826E9"/>
    <w:rsid w:val="00D84D74"/>
    <w:rsid w:val="00D90A1C"/>
    <w:rsid w:val="00D914DF"/>
    <w:rsid w:val="00D91CE7"/>
    <w:rsid w:val="00DA072B"/>
    <w:rsid w:val="00DA09B2"/>
    <w:rsid w:val="00DA20AE"/>
    <w:rsid w:val="00DA2CA8"/>
    <w:rsid w:val="00DA5559"/>
    <w:rsid w:val="00DA650B"/>
    <w:rsid w:val="00DB2140"/>
    <w:rsid w:val="00DB2852"/>
    <w:rsid w:val="00DB3C6F"/>
    <w:rsid w:val="00DB6C92"/>
    <w:rsid w:val="00DB71C1"/>
    <w:rsid w:val="00DC1A13"/>
    <w:rsid w:val="00DC1D91"/>
    <w:rsid w:val="00DC223C"/>
    <w:rsid w:val="00DC4005"/>
    <w:rsid w:val="00DC6C5D"/>
    <w:rsid w:val="00DC6E36"/>
    <w:rsid w:val="00DD4A59"/>
    <w:rsid w:val="00DD644D"/>
    <w:rsid w:val="00DD666F"/>
    <w:rsid w:val="00DD6A0B"/>
    <w:rsid w:val="00DE25E3"/>
    <w:rsid w:val="00DE4A38"/>
    <w:rsid w:val="00DE7BCD"/>
    <w:rsid w:val="00DE7F58"/>
    <w:rsid w:val="00DF241B"/>
    <w:rsid w:val="00DF459A"/>
    <w:rsid w:val="00DF5686"/>
    <w:rsid w:val="00E012AA"/>
    <w:rsid w:val="00E04360"/>
    <w:rsid w:val="00E04BC6"/>
    <w:rsid w:val="00E052DF"/>
    <w:rsid w:val="00E05DA4"/>
    <w:rsid w:val="00E10BF2"/>
    <w:rsid w:val="00E10D29"/>
    <w:rsid w:val="00E1333C"/>
    <w:rsid w:val="00E13740"/>
    <w:rsid w:val="00E13DAF"/>
    <w:rsid w:val="00E15097"/>
    <w:rsid w:val="00E16374"/>
    <w:rsid w:val="00E210A2"/>
    <w:rsid w:val="00E239AA"/>
    <w:rsid w:val="00E25F82"/>
    <w:rsid w:val="00E3061D"/>
    <w:rsid w:val="00E312C9"/>
    <w:rsid w:val="00E3416A"/>
    <w:rsid w:val="00E34D6A"/>
    <w:rsid w:val="00E413C5"/>
    <w:rsid w:val="00E4287F"/>
    <w:rsid w:val="00E43D9D"/>
    <w:rsid w:val="00E449B2"/>
    <w:rsid w:val="00E47079"/>
    <w:rsid w:val="00E50BA7"/>
    <w:rsid w:val="00E514B7"/>
    <w:rsid w:val="00E51B99"/>
    <w:rsid w:val="00E5457C"/>
    <w:rsid w:val="00E560AE"/>
    <w:rsid w:val="00E56548"/>
    <w:rsid w:val="00E61F27"/>
    <w:rsid w:val="00E63AAF"/>
    <w:rsid w:val="00E70075"/>
    <w:rsid w:val="00E710C0"/>
    <w:rsid w:val="00E71EDD"/>
    <w:rsid w:val="00E807EC"/>
    <w:rsid w:val="00E822F8"/>
    <w:rsid w:val="00E83E87"/>
    <w:rsid w:val="00E8731B"/>
    <w:rsid w:val="00E9042A"/>
    <w:rsid w:val="00E90ECC"/>
    <w:rsid w:val="00E92996"/>
    <w:rsid w:val="00E93D6F"/>
    <w:rsid w:val="00E95AF9"/>
    <w:rsid w:val="00E95B20"/>
    <w:rsid w:val="00E961F4"/>
    <w:rsid w:val="00E96208"/>
    <w:rsid w:val="00E9726B"/>
    <w:rsid w:val="00EA7854"/>
    <w:rsid w:val="00EA7EB1"/>
    <w:rsid w:val="00EB21CE"/>
    <w:rsid w:val="00EB46D0"/>
    <w:rsid w:val="00EB5C1C"/>
    <w:rsid w:val="00EB7162"/>
    <w:rsid w:val="00EC5630"/>
    <w:rsid w:val="00ED04D1"/>
    <w:rsid w:val="00ED16C6"/>
    <w:rsid w:val="00ED3EF7"/>
    <w:rsid w:val="00EE19C6"/>
    <w:rsid w:val="00EE490A"/>
    <w:rsid w:val="00EE7CBA"/>
    <w:rsid w:val="00EF0AC1"/>
    <w:rsid w:val="00EF156A"/>
    <w:rsid w:val="00EF3DDD"/>
    <w:rsid w:val="00EF4ECA"/>
    <w:rsid w:val="00EF680C"/>
    <w:rsid w:val="00EF76CA"/>
    <w:rsid w:val="00F02524"/>
    <w:rsid w:val="00F04475"/>
    <w:rsid w:val="00F07254"/>
    <w:rsid w:val="00F114B4"/>
    <w:rsid w:val="00F11660"/>
    <w:rsid w:val="00F12E33"/>
    <w:rsid w:val="00F13C1E"/>
    <w:rsid w:val="00F1422F"/>
    <w:rsid w:val="00F15103"/>
    <w:rsid w:val="00F1567E"/>
    <w:rsid w:val="00F1599C"/>
    <w:rsid w:val="00F16527"/>
    <w:rsid w:val="00F17D3C"/>
    <w:rsid w:val="00F20B77"/>
    <w:rsid w:val="00F20BEA"/>
    <w:rsid w:val="00F2176F"/>
    <w:rsid w:val="00F22034"/>
    <w:rsid w:val="00F27466"/>
    <w:rsid w:val="00F31322"/>
    <w:rsid w:val="00F339D9"/>
    <w:rsid w:val="00F34AA7"/>
    <w:rsid w:val="00F34F5B"/>
    <w:rsid w:val="00F35374"/>
    <w:rsid w:val="00F35D87"/>
    <w:rsid w:val="00F3635A"/>
    <w:rsid w:val="00F37CDD"/>
    <w:rsid w:val="00F400E5"/>
    <w:rsid w:val="00F46543"/>
    <w:rsid w:val="00F46850"/>
    <w:rsid w:val="00F478DF"/>
    <w:rsid w:val="00F65E44"/>
    <w:rsid w:val="00F67167"/>
    <w:rsid w:val="00F678BC"/>
    <w:rsid w:val="00F702BB"/>
    <w:rsid w:val="00F706C0"/>
    <w:rsid w:val="00F7283C"/>
    <w:rsid w:val="00F745D5"/>
    <w:rsid w:val="00F917B4"/>
    <w:rsid w:val="00F922D8"/>
    <w:rsid w:val="00F94B90"/>
    <w:rsid w:val="00FA12AA"/>
    <w:rsid w:val="00FA2813"/>
    <w:rsid w:val="00FB09B5"/>
    <w:rsid w:val="00FB58B6"/>
    <w:rsid w:val="00FC0B4F"/>
    <w:rsid w:val="00FC162A"/>
    <w:rsid w:val="00FC367F"/>
    <w:rsid w:val="00FD07F0"/>
    <w:rsid w:val="00FD40F3"/>
    <w:rsid w:val="00FD56E5"/>
    <w:rsid w:val="00FD68AC"/>
    <w:rsid w:val="00FE0503"/>
    <w:rsid w:val="00FE3412"/>
    <w:rsid w:val="00FE47A9"/>
    <w:rsid w:val="00FE5B91"/>
    <w:rsid w:val="00FE658C"/>
    <w:rsid w:val="00FF036F"/>
    <w:rsid w:val="00FF1D38"/>
    <w:rsid w:val="00FF3B3C"/>
    <w:rsid w:val="00FF41D5"/>
    <w:rsid w:val="00FF5FB0"/>
    <w:rsid w:val="00FF60CE"/>
    <w:rsid w:val="00FF63C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3EDE"/>
    <w:rPr>
      <w:sz w:val="24"/>
      <w:szCs w:val="24"/>
    </w:rPr>
  </w:style>
  <w:style w:type="paragraph" w:styleId="Heading1">
    <w:name w:val="heading 1"/>
    <w:basedOn w:val="Normal"/>
    <w:next w:val="Normal"/>
    <w:link w:val="Heading1Char"/>
    <w:uiPriority w:val="99"/>
    <w:qFormat/>
    <w:rsid w:val="009A3EDE"/>
    <w:pPr>
      <w:keepNext/>
      <w:outlineLvl w:val="0"/>
    </w:pPr>
    <w:rPr>
      <w:b/>
      <w:bCs/>
      <w:u w:val="single"/>
    </w:rPr>
  </w:style>
  <w:style w:type="paragraph" w:styleId="Heading2">
    <w:name w:val="heading 2"/>
    <w:basedOn w:val="Normal"/>
    <w:next w:val="Normal"/>
    <w:link w:val="Heading2Char"/>
    <w:uiPriority w:val="99"/>
    <w:qFormat/>
    <w:rsid w:val="009A3EDE"/>
    <w:pPr>
      <w:keepNext/>
      <w:outlineLvl w:val="1"/>
    </w:pPr>
    <w:rPr>
      <w:i/>
      <w:iCs/>
    </w:rPr>
  </w:style>
  <w:style w:type="paragraph" w:styleId="Heading3">
    <w:name w:val="heading 3"/>
    <w:basedOn w:val="Normal"/>
    <w:next w:val="Normal"/>
    <w:link w:val="Heading3Char"/>
    <w:uiPriority w:val="99"/>
    <w:qFormat/>
    <w:rsid w:val="009A3EDE"/>
    <w:pPr>
      <w:keepNext/>
      <w:outlineLvl w:val="2"/>
    </w:pPr>
    <w:rPr>
      <w:b/>
      <w:bCs/>
    </w:rPr>
  </w:style>
  <w:style w:type="paragraph" w:styleId="Heading4">
    <w:name w:val="heading 4"/>
    <w:basedOn w:val="Normal"/>
    <w:next w:val="Normal"/>
    <w:link w:val="Heading4Char"/>
    <w:uiPriority w:val="99"/>
    <w:qFormat/>
    <w:rsid w:val="009A3ED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rsid w:val="009A3EDE"/>
    <w:pPr>
      <w:keepNext/>
      <w:ind w:left="720"/>
      <w:outlineLvl w:val="4"/>
    </w:pPr>
    <w:rPr>
      <w:b/>
      <w:bCs/>
    </w:rPr>
  </w:style>
  <w:style w:type="paragraph" w:styleId="Heading6">
    <w:name w:val="heading 6"/>
    <w:basedOn w:val="Normal"/>
    <w:next w:val="Normal"/>
    <w:link w:val="Heading6Char"/>
    <w:uiPriority w:val="99"/>
    <w:qFormat/>
    <w:rsid w:val="009A3EDE"/>
    <w:pPr>
      <w:keepNext/>
      <w:ind w:left="360"/>
      <w:outlineLvl w:val="5"/>
    </w:pPr>
    <w:rPr>
      <w:b/>
      <w:bCs/>
      <w:smallCaps/>
    </w:rPr>
  </w:style>
  <w:style w:type="paragraph" w:styleId="Heading7">
    <w:name w:val="heading 7"/>
    <w:basedOn w:val="Normal"/>
    <w:next w:val="Normal"/>
    <w:link w:val="Heading7Char"/>
    <w:uiPriority w:val="99"/>
    <w:qFormat/>
    <w:rsid w:val="009A3EDE"/>
    <w:pPr>
      <w:keepNext/>
      <w:outlineLvl w:val="6"/>
    </w:pPr>
    <w:rPr>
      <w:b/>
      <w:bCs/>
      <w:sz w:val="20"/>
      <w:szCs w:val="20"/>
    </w:rPr>
  </w:style>
  <w:style w:type="paragraph" w:styleId="Heading8">
    <w:name w:val="heading 8"/>
    <w:basedOn w:val="Normal"/>
    <w:next w:val="Normal"/>
    <w:link w:val="Heading8Char"/>
    <w:uiPriority w:val="99"/>
    <w:qFormat/>
    <w:rsid w:val="009A3EDE"/>
    <w:pPr>
      <w:keepNext/>
      <w:jc w:val="center"/>
      <w:outlineLvl w:val="7"/>
    </w:pPr>
    <w:rPr>
      <w:b/>
      <w:bCs/>
      <w:sz w:val="20"/>
      <w:szCs w:val="20"/>
    </w:rPr>
  </w:style>
  <w:style w:type="paragraph" w:styleId="Heading9">
    <w:name w:val="heading 9"/>
    <w:basedOn w:val="Normal"/>
    <w:next w:val="Normal"/>
    <w:link w:val="Heading9Char"/>
    <w:uiPriority w:val="99"/>
    <w:qFormat/>
    <w:rsid w:val="009A3EDE"/>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F63CD"/>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FF63CD"/>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sid w:val="00FF63CD"/>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FF63CD"/>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FF63CD"/>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FF63CD"/>
    <w:rPr>
      <w:rFonts w:ascii="Calibri" w:hAnsi="Calibri" w:cs="Calibri"/>
      <w:b/>
      <w:bCs/>
    </w:rPr>
  </w:style>
  <w:style w:type="character" w:customStyle="1" w:styleId="Heading7Char">
    <w:name w:val="Heading 7 Char"/>
    <w:basedOn w:val="DefaultParagraphFont"/>
    <w:link w:val="Heading7"/>
    <w:uiPriority w:val="99"/>
    <w:semiHidden/>
    <w:locked/>
    <w:rsid w:val="00FF63CD"/>
    <w:rPr>
      <w:rFonts w:ascii="Calibri" w:hAnsi="Calibri" w:cs="Calibri"/>
      <w:sz w:val="24"/>
      <w:szCs w:val="24"/>
    </w:rPr>
  </w:style>
  <w:style w:type="character" w:customStyle="1" w:styleId="Heading8Char">
    <w:name w:val="Heading 8 Char"/>
    <w:basedOn w:val="DefaultParagraphFont"/>
    <w:link w:val="Heading8"/>
    <w:uiPriority w:val="99"/>
    <w:semiHidden/>
    <w:locked/>
    <w:rsid w:val="00FF63CD"/>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FF63CD"/>
    <w:rPr>
      <w:rFonts w:ascii="Cambria" w:hAnsi="Cambria" w:cs="Cambria"/>
    </w:rPr>
  </w:style>
  <w:style w:type="paragraph" w:styleId="Footer">
    <w:name w:val="footer"/>
    <w:basedOn w:val="Normal"/>
    <w:link w:val="FooterChar"/>
    <w:uiPriority w:val="99"/>
    <w:rsid w:val="009A3EDE"/>
    <w:pPr>
      <w:tabs>
        <w:tab w:val="center" w:pos="4320"/>
        <w:tab w:val="right" w:pos="8640"/>
      </w:tabs>
    </w:pPr>
    <w:rPr>
      <w:lang w:eastAsia="ja-JP"/>
    </w:rPr>
  </w:style>
  <w:style w:type="character" w:customStyle="1" w:styleId="FooterChar">
    <w:name w:val="Footer Char"/>
    <w:basedOn w:val="DefaultParagraphFont"/>
    <w:link w:val="Footer"/>
    <w:uiPriority w:val="99"/>
    <w:locked/>
    <w:rsid w:val="00221B07"/>
    <w:rPr>
      <w:sz w:val="24"/>
      <w:szCs w:val="24"/>
    </w:rPr>
  </w:style>
  <w:style w:type="character" w:styleId="PageNumber">
    <w:name w:val="page number"/>
    <w:basedOn w:val="DefaultParagraphFont"/>
    <w:uiPriority w:val="99"/>
    <w:rsid w:val="009A3EDE"/>
  </w:style>
  <w:style w:type="paragraph" w:styleId="Header">
    <w:name w:val="header"/>
    <w:basedOn w:val="Normal"/>
    <w:link w:val="HeaderChar"/>
    <w:uiPriority w:val="99"/>
    <w:rsid w:val="009A3EDE"/>
    <w:pPr>
      <w:tabs>
        <w:tab w:val="center" w:pos="4320"/>
        <w:tab w:val="right" w:pos="8640"/>
      </w:tabs>
    </w:pPr>
  </w:style>
  <w:style w:type="character" w:customStyle="1" w:styleId="HeaderChar">
    <w:name w:val="Header Char"/>
    <w:basedOn w:val="DefaultParagraphFont"/>
    <w:link w:val="Header"/>
    <w:uiPriority w:val="99"/>
    <w:semiHidden/>
    <w:locked/>
    <w:rsid w:val="00FF63CD"/>
    <w:rPr>
      <w:sz w:val="24"/>
      <w:szCs w:val="24"/>
    </w:rPr>
  </w:style>
  <w:style w:type="paragraph" w:styleId="BodyText">
    <w:name w:val="Body Text"/>
    <w:basedOn w:val="Normal"/>
    <w:link w:val="BodyTextChar"/>
    <w:uiPriority w:val="99"/>
    <w:rsid w:val="009A3EDE"/>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sid w:val="00FF63CD"/>
    <w:rPr>
      <w:sz w:val="24"/>
      <w:szCs w:val="24"/>
    </w:rPr>
  </w:style>
  <w:style w:type="paragraph" w:styleId="Caption">
    <w:name w:val="caption"/>
    <w:basedOn w:val="Normal"/>
    <w:next w:val="Normal"/>
    <w:uiPriority w:val="99"/>
    <w:qFormat/>
    <w:rsid w:val="009A3EDE"/>
    <w:rPr>
      <w:rFonts w:ascii="Times New Roman Bold" w:hAnsi="Times New Roman Bold" w:cs="Times New Roman Bold"/>
      <w:b/>
      <w:bCs/>
      <w:caps/>
    </w:rPr>
  </w:style>
  <w:style w:type="paragraph" w:styleId="BodyText2">
    <w:name w:val="Body Text 2"/>
    <w:basedOn w:val="Normal"/>
    <w:link w:val="BodyText2Char"/>
    <w:uiPriority w:val="99"/>
    <w:rsid w:val="009A3EDE"/>
    <w:rPr>
      <w:b/>
      <w:bCs/>
      <w:smallCaps/>
    </w:rPr>
  </w:style>
  <w:style w:type="character" w:customStyle="1" w:styleId="BodyText2Char">
    <w:name w:val="Body Text 2 Char"/>
    <w:basedOn w:val="DefaultParagraphFont"/>
    <w:link w:val="BodyText2"/>
    <w:uiPriority w:val="99"/>
    <w:semiHidden/>
    <w:locked/>
    <w:rsid w:val="00FF63CD"/>
    <w:rPr>
      <w:sz w:val="24"/>
      <w:szCs w:val="24"/>
    </w:rPr>
  </w:style>
  <w:style w:type="paragraph" w:customStyle="1" w:styleId="Outline">
    <w:name w:val="Outline"/>
    <w:basedOn w:val="Normal"/>
    <w:uiPriority w:val="99"/>
    <w:rsid w:val="009A3EDE"/>
    <w:pPr>
      <w:spacing w:before="240"/>
    </w:pPr>
    <w:rPr>
      <w:kern w:val="28"/>
    </w:rPr>
  </w:style>
  <w:style w:type="paragraph" w:styleId="BodyTextIndent2">
    <w:name w:val="Body Text Indent 2"/>
    <w:basedOn w:val="Normal"/>
    <w:link w:val="BodyTextIndent2Char"/>
    <w:uiPriority w:val="99"/>
    <w:rsid w:val="009A3EDE"/>
    <w:pPr>
      <w:ind w:left="360"/>
    </w:pPr>
    <w:rPr>
      <w:i/>
      <w:iCs/>
      <w:sz w:val="22"/>
      <w:szCs w:val="22"/>
    </w:rPr>
  </w:style>
  <w:style w:type="character" w:customStyle="1" w:styleId="BodyTextIndent2Char">
    <w:name w:val="Body Text Indent 2 Char"/>
    <w:basedOn w:val="DefaultParagraphFont"/>
    <w:link w:val="BodyTextIndent2"/>
    <w:uiPriority w:val="99"/>
    <w:semiHidden/>
    <w:locked/>
    <w:rsid w:val="00FF63CD"/>
    <w:rPr>
      <w:sz w:val="24"/>
      <w:szCs w:val="24"/>
    </w:rPr>
  </w:style>
  <w:style w:type="character" w:styleId="Hyperlink">
    <w:name w:val="Hyperlink"/>
    <w:basedOn w:val="DefaultParagraphFont"/>
    <w:uiPriority w:val="99"/>
    <w:rsid w:val="009A3EDE"/>
    <w:rPr>
      <w:color w:val="0000FF"/>
      <w:u w:val="single"/>
    </w:rPr>
  </w:style>
  <w:style w:type="paragraph" w:styleId="BodyTextIndent">
    <w:name w:val="Body Text Indent"/>
    <w:basedOn w:val="Normal"/>
    <w:link w:val="BodyTextIndentChar"/>
    <w:uiPriority w:val="99"/>
    <w:rsid w:val="009A3EDE"/>
    <w:pPr>
      <w:spacing w:after="80"/>
      <w:ind w:left="1080"/>
      <w:jc w:val="both"/>
    </w:pPr>
  </w:style>
  <w:style w:type="character" w:customStyle="1" w:styleId="BodyTextIndentChar">
    <w:name w:val="Body Text Indent Char"/>
    <w:basedOn w:val="DefaultParagraphFont"/>
    <w:link w:val="BodyTextIndent"/>
    <w:uiPriority w:val="99"/>
    <w:semiHidden/>
    <w:locked/>
    <w:rsid w:val="00FF63CD"/>
    <w:rPr>
      <w:sz w:val="24"/>
      <w:szCs w:val="24"/>
    </w:rPr>
  </w:style>
  <w:style w:type="paragraph" w:styleId="BodyTextIndent3">
    <w:name w:val="Body Text Indent 3"/>
    <w:basedOn w:val="Normal"/>
    <w:link w:val="BodyTextIndent3Char"/>
    <w:uiPriority w:val="99"/>
    <w:rsid w:val="009A3EDE"/>
    <w:pPr>
      <w:ind w:left="540"/>
    </w:pPr>
  </w:style>
  <w:style w:type="character" w:customStyle="1" w:styleId="BodyTextIndent3Char">
    <w:name w:val="Body Text Indent 3 Char"/>
    <w:basedOn w:val="DefaultParagraphFont"/>
    <w:link w:val="BodyTextIndent3"/>
    <w:uiPriority w:val="99"/>
    <w:semiHidden/>
    <w:locked/>
    <w:rsid w:val="00FF63CD"/>
    <w:rPr>
      <w:sz w:val="16"/>
      <w:szCs w:val="16"/>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F63CD"/>
    <w:rPr>
      <w:sz w:val="2"/>
      <w:szCs w:val="2"/>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371284"/>
  </w:style>
  <w:style w:type="character" w:styleId="FootnoteReference">
    <w:name w:val="footnote reference"/>
    <w:aliases w:val="16 Point,Superscript 6 Point"/>
    <w:basedOn w:val="DefaultParagraphFont"/>
    <w:uiPriority w:val="99"/>
    <w:semiHidden/>
    <w:rsid w:val="00F94B90"/>
    <w:rPr>
      <w:vertAlign w:val="superscript"/>
    </w:rPr>
  </w:style>
  <w:style w:type="character" w:styleId="FollowedHyperlink">
    <w:name w:val="FollowedHyperlink"/>
    <w:basedOn w:val="DefaultParagraphFont"/>
    <w:uiPriority w:val="99"/>
    <w:rsid w:val="0038128C"/>
    <w:rPr>
      <w:color w:val="auto"/>
      <w:u w:val="single"/>
    </w:rPr>
  </w:style>
  <w:style w:type="paragraph" w:customStyle="1" w:styleId="BulletText1">
    <w:name w:val="Bullet Text 1"/>
    <w:basedOn w:val="Normal"/>
    <w:uiPriority w:val="99"/>
    <w:rsid w:val="004C0083"/>
    <w:pPr>
      <w:tabs>
        <w:tab w:val="num" w:pos="720"/>
      </w:tabs>
      <w:ind w:left="720" w:hanging="360"/>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3EDE"/>
    <w:rPr>
      <w:sz w:val="24"/>
      <w:szCs w:val="24"/>
    </w:rPr>
  </w:style>
  <w:style w:type="paragraph" w:styleId="Heading1">
    <w:name w:val="heading 1"/>
    <w:basedOn w:val="Normal"/>
    <w:next w:val="Normal"/>
    <w:link w:val="Heading1Char"/>
    <w:uiPriority w:val="99"/>
    <w:qFormat/>
    <w:rsid w:val="009A3EDE"/>
    <w:pPr>
      <w:keepNext/>
      <w:outlineLvl w:val="0"/>
    </w:pPr>
    <w:rPr>
      <w:b/>
      <w:bCs/>
      <w:u w:val="single"/>
    </w:rPr>
  </w:style>
  <w:style w:type="paragraph" w:styleId="Heading2">
    <w:name w:val="heading 2"/>
    <w:basedOn w:val="Normal"/>
    <w:next w:val="Normal"/>
    <w:link w:val="Heading2Char"/>
    <w:uiPriority w:val="99"/>
    <w:qFormat/>
    <w:rsid w:val="009A3EDE"/>
    <w:pPr>
      <w:keepNext/>
      <w:outlineLvl w:val="1"/>
    </w:pPr>
    <w:rPr>
      <w:i/>
      <w:iCs/>
    </w:rPr>
  </w:style>
  <w:style w:type="paragraph" w:styleId="Heading3">
    <w:name w:val="heading 3"/>
    <w:basedOn w:val="Normal"/>
    <w:next w:val="Normal"/>
    <w:link w:val="Heading3Char"/>
    <w:uiPriority w:val="99"/>
    <w:qFormat/>
    <w:rsid w:val="009A3EDE"/>
    <w:pPr>
      <w:keepNext/>
      <w:outlineLvl w:val="2"/>
    </w:pPr>
    <w:rPr>
      <w:b/>
      <w:bCs/>
    </w:rPr>
  </w:style>
  <w:style w:type="paragraph" w:styleId="Heading4">
    <w:name w:val="heading 4"/>
    <w:basedOn w:val="Normal"/>
    <w:next w:val="Normal"/>
    <w:link w:val="Heading4Char"/>
    <w:uiPriority w:val="99"/>
    <w:qFormat/>
    <w:rsid w:val="009A3ED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rsid w:val="009A3EDE"/>
    <w:pPr>
      <w:keepNext/>
      <w:ind w:left="720"/>
      <w:outlineLvl w:val="4"/>
    </w:pPr>
    <w:rPr>
      <w:b/>
      <w:bCs/>
    </w:rPr>
  </w:style>
  <w:style w:type="paragraph" w:styleId="Heading6">
    <w:name w:val="heading 6"/>
    <w:basedOn w:val="Normal"/>
    <w:next w:val="Normal"/>
    <w:link w:val="Heading6Char"/>
    <w:uiPriority w:val="99"/>
    <w:qFormat/>
    <w:rsid w:val="009A3EDE"/>
    <w:pPr>
      <w:keepNext/>
      <w:ind w:left="360"/>
      <w:outlineLvl w:val="5"/>
    </w:pPr>
    <w:rPr>
      <w:b/>
      <w:bCs/>
      <w:smallCaps/>
    </w:rPr>
  </w:style>
  <w:style w:type="paragraph" w:styleId="Heading7">
    <w:name w:val="heading 7"/>
    <w:basedOn w:val="Normal"/>
    <w:next w:val="Normal"/>
    <w:link w:val="Heading7Char"/>
    <w:uiPriority w:val="99"/>
    <w:qFormat/>
    <w:rsid w:val="009A3EDE"/>
    <w:pPr>
      <w:keepNext/>
      <w:outlineLvl w:val="6"/>
    </w:pPr>
    <w:rPr>
      <w:b/>
      <w:bCs/>
      <w:sz w:val="20"/>
      <w:szCs w:val="20"/>
    </w:rPr>
  </w:style>
  <w:style w:type="paragraph" w:styleId="Heading8">
    <w:name w:val="heading 8"/>
    <w:basedOn w:val="Normal"/>
    <w:next w:val="Normal"/>
    <w:link w:val="Heading8Char"/>
    <w:uiPriority w:val="99"/>
    <w:qFormat/>
    <w:rsid w:val="009A3EDE"/>
    <w:pPr>
      <w:keepNext/>
      <w:jc w:val="center"/>
      <w:outlineLvl w:val="7"/>
    </w:pPr>
    <w:rPr>
      <w:b/>
      <w:bCs/>
      <w:sz w:val="20"/>
      <w:szCs w:val="20"/>
    </w:rPr>
  </w:style>
  <w:style w:type="paragraph" w:styleId="Heading9">
    <w:name w:val="heading 9"/>
    <w:basedOn w:val="Normal"/>
    <w:next w:val="Normal"/>
    <w:link w:val="Heading9Char"/>
    <w:uiPriority w:val="99"/>
    <w:qFormat/>
    <w:rsid w:val="009A3EDE"/>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F63CD"/>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FF63CD"/>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sid w:val="00FF63CD"/>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FF63CD"/>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FF63CD"/>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FF63CD"/>
    <w:rPr>
      <w:rFonts w:ascii="Calibri" w:hAnsi="Calibri" w:cs="Calibri"/>
      <w:b/>
      <w:bCs/>
    </w:rPr>
  </w:style>
  <w:style w:type="character" w:customStyle="1" w:styleId="Heading7Char">
    <w:name w:val="Heading 7 Char"/>
    <w:basedOn w:val="DefaultParagraphFont"/>
    <w:link w:val="Heading7"/>
    <w:uiPriority w:val="99"/>
    <w:semiHidden/>
    <w:locked/>
    <w:rsid w:val="00FF63CD"/>
    <w:rPr>
      <w:rFonts w:ascii="Calibri" w:hAnsi="Calibri" w:cs="Calibri"/>
      <w:sz w:val="24"/>
      <w:szCs w:val="24"/>
    </w:rPr>
  </w:style>
  <w:style w:type="character" w:customStyle="1" w:styleId="Heading8Char">
    <w:name w:val="Heading 8 Char"/>
    <w:basedOn w:val="DefaultParagraphFont"/>
    <w:link w:val="Heading8"/>
    <w:uiPriority w:val="99"/>
    <w:semiHidden/>
    <w:locked/>
    <w:rsid w:val="00FF63CD"/>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FF63CD"/>
    <w:rPr>
      <w:rFonts w:ascii="Cambria" w:hAnsi="Cambria" w:cs="Cambria"/>
    </w:rPr>
  </w:style>
  <w:style w:type="paragraph" w:styleId="Footer">
    <w:name w:val="footer"/>
    <w:basedOn w:val="Normal"/>
    <w:link w:val="FooterChar"/>
    <w:uiPriority w:val="99"/>
    <w:rsid w:val="009A3EDE"/>
    <w:pPr>
      <w:tabs>
        <w:tab w:val="center" w:pos="4320"/>
        <w:tab w:val="right" w:pos="8640"/>
      </w:tabs>
    </w:pPr>
    <w:rPr>
      <w:lang w:eastAsia="ja-JP"/>
    </w:rPr>
  </w:style>
  <w:style w:type="character" w:customStyle="1" w:styleId="FooterChar">
    <w:name w:val="Footer Char"/>
    <w:basedOn w:val="DefaultParagraphFont"/>
    <w:link w:val="Footer"/>
    <w:uiPriority w:val="99"/>
    <w:locked/>
    <w:rsid w:val="00221B07"/>
    <w:rPr>
      <w:sz w:val="24"/>
      <w:szCs w:val="24"/>
    </w:rPr>
  </w:style>
  <w:style w:type="character" w:styleId="PageNumber">
    <w:name w:val="page number"/>
    <w:basedOn w:val="DefaultParagraphFont"/>
    <w:uiPriority w:val="99"/>
    <w:rsid w:val="009A3EDE"/>
  </w:style>
  <w:style w:type="paragraph" w:styleId="Header">
    <w:name w:val="header"/>
    <w:basedOn w:val="Normal"/>
    <w:link w:val="HeaderChar"/>
    <w:uiPriority w:val="99"/>
    <w:rsid w:val="009A3EDE"/>
    <w:pPr>
      <w:tabs>
        <w:tab w:val="center" w:pos="4320"/>
        <w:tab w:val="right" w:pos="8640"/>
      </w:tabs>
    </w:pPr>
  </w:style>
  <w:style w:type="character" w:customStyle="1" w:styleId="HeaderChar">
    <w:name w:val="Header Char"/>
    <w:basedOn w:val="DefaultParagraphFont"/>
    <w:link w:val="Header"/>
    <w:uiPriority w:val="99"/>
    <w:semiHidden/>
    <w:locked/>
    <w:rsid w:val="00FF63CD"/>
    <w:rPr>
      <w:sz w:val="24"/>
      <w:szCs w:val="24"/>
    </w:rPr>
  </w:style>
  <w:style w:type="paragraph" w:styleId="BodyText">
    <w:name w:val="Body Text"/>
    <w:basedOn w:val="Normal"/>
    <w:link w:val="BodyTextChar"/>
    <w:uiPriority w:val="99"/>
    <w:rsid w:val="009A3EDE"/>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sid w:val="00FF63CD"/>
    <w:rPr>
      <w:sz w:val="24"/>
      <w:szCs w:val="24"/>
    </w:rPr>
  </w:style>
  <w:style w:type="paragraph" w:styleId="Caption">
    <w:name w:val="caption"/>
    <w:basedOn w:val="Normal"/>
    <w:next w:val="Normal"/>
    <w:uiPriority w:val="99"/>
    <w:qFormat/>
    <w:rsid w:val="009A3EDE"/>
    <w:rPr>
      <w:rFonts w:ascii="Times New Roman Bold" w:hAnsi="Times New Roman Bold" w:cs="Times New Roman Bold"/>
      <w:b/>
      <w:bCs/>
      <w:caps/>
    </w:rPr>
  </w:style>
  <w:style w:type="paragraph" w:styleId="BodyText2">
    <w:name w:val="Body Text 2"/>
    <w:basedOn w:val="Normal"/>
    <w:link w:val="BodyText2Char"/>
    <w:uiPriority w:val="99"/>
    <w:rsid w:val="009A3EDE"/>
    <w:rPr>
      <w:b/>
      <w:bCs/>
      <w:smallCaps/>
    </w:rPr>
  </w:style>
  <w:style w:type="character" w:customStyle="1" w:styleId="BodyText2Char">
    <w:name w:val="Body Text 2 Char"/>
    <w:basedOn w:val="DefaultParagraphFont"/>
    <w:link w:val="BodyText2"/>
    <w:uiPriority w:val="99"/>
    <w:semiHidden/>
    <w:locked/>
    <w:rsid w:val="00FF63CD"/>
    <w:rPr>
      <w:sz w:val="24"/>
      <w:szCs w:val="24"/>
    </w:rPr>
  </w:style>
  <w:style w:type="paragraph" w:customStyle="1" w:styleId="Outline">
    <w:name w:val="Outline"/>
    <w:basedOn w:val="Normal"/>
    <w:uiPriority w:val="99"/>
    <w:rsid w:val="009A3EDE"/>
    <w:pPr>
      <w:spacing w:before="240"/>
    </w:pPr>
    <w:rPr>
      <w:kern w:val="28"/>
    </w:rPr>
  </w:style>
  <w:style w:type="paragraph" w:styleId="BodyTextIndent2">
    <w:name w:val="Body Text Indent 2"/>
    <w:basedOn w:val="Normal"/>
    <w:link w:val="BodyTextIndent2Char"/>
    <w:uiPriority w:val="99"/>
    <w:rsid w:val="009A3EDE"/>
    <w:pPr>
      <w:ind w:left="360"/>
    </w:pPr>
    <w:rPr>
      <w:i/>
      <w:iCs/>
      <w:sz w:val="22"/>
      <w:szCs w:val="22"/>
    </w:rPr>
  </w:style>
  <w:style w:type="character" w:customStyle="1" w:styleId="BodyTextIndent2Char">
    <w:name w:val="Body Text Indent 2 Char"/>
    <w:basedOn w:val="DefaultParagraphFont"/>
    <w:link w:val="BodyTextIndent2"/>
    <w:uiPriority w:val="99"/>
    <w:semiHidden/>
    <w:locked/>
    <w:rsid w:val="00FF63CD"/>
    <w:rPr>
      <w:sz w:val="24"/>
      <w:szCs w:val="24"/>
    </w:rPr>
  </w:style>
  <w:style w:type="character" w:styleId="Hyperlink">
    <w:name w:val="Hyperlink"/>
    <w:basedOn w:val="DefaultParagraphFont"/>
    <w:uiPriority w:val="99"/>
    <w:rsid w:val="009A3EDE"/>
    <w:rPr>
      <w:color w:val="0000FF"/>
      <w:u w:val="single"/>
    </w:rPr>
  </w:style>
  <w:style w:type="paragraph" w:styleId="BodyTextIndent">
    <w:name w:val="Body Text Indent"/>
    <w:basedOn w:val="Normal"/>
    <w:link w:val="BodyTextIndentChar"/>
    <w:uiPriority w:val="99"/>
    <w:rsid w:val="009A3EDE"/>
    <w:pPr>
      <w:spacing w:after="80"/>
      <w:ind w:left="1080"/>
      <w:jc w:val="both"/>
    </w:pPr>
  </w:style>
  <w:style w:type="character" w:customStyle="1" w:styleId="BodyTextIndentChar">
    <w:name w:val="Body Text Indent Char"/>
    <w:basedOn w:val="DefaultParagraphFont"/>
    <w:link w:val="BodyTextIndent"/>
    <w:uiPriority w:val="99"/>
    <w:semiHidden/>
    <w:locked/>
    <w:rsid w:val="00FF63CD"/>
    <w:rPr>
      <w:sz w:val="24"/>
      <w:szCs w:val="24"/>
    </w:rPr>
  </w:style>
  <w:style w:type="paragraph" w:styleId="BodyTextIndent3">
    <w:name w:val="Body Text Indent 3"/>
    <w:basedOn w:val="Normal"/>
    <w:link w:val="BodyTextIndent3Char"/>
    <w:uiPriority w:val="99"/>
    <w:rsid w:val="009A3EDE"/>
    <w:pPr>
      <w:ind w:left="540"/>
    </w:pPr>
  </w:style>
  <w:style w:type="character" w:customStyle="1" w:styleId="BodyTextIndent3Char">
    <w:name w:val="Body Text Indent 3 Char"/>
    <w:basedOn w:val="DefaultParagraphFont"/>
    <w:link w:val="BodyTextIndent3"/>
    <w:uiPriority w:val="99"/>
    <w:semiHidden/>
    <w:locked/>
    <w:rsid w:val="00FF63CD"/>
    <w:rPr>
      <w:sz w:val="16"/>
      <w:szCs w:val="16"/>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F63CD"/>
    <w:rPr>
      <w:sz w:val="2"/>
      <w:szCs w:val="2"/>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371284"/>
  </w:style>
  <w:style w:type="character" w:styleId="FootnoteReference">
    <w:name w:val="footnote reference"/>
    <w:aliases w:val="16 Point,Superscript 6 Point"/>
    <w:basedOn w:val="DefaultParagraphFont"/>
    <w:uiPriority w:val="99"/>
    <w:semiHidden/>
    <w:rsid w:val="00F94B90"/>
    <w:rPr>
      <w:vertAlign w:val="superscript"/>
    </w:rPr>
  </w:style>
  <w:style w:type="character" w:styleId="FollowedHyperlink">
    <w:name w:val="FollowedHyperlink"/>
    <w:basedOn w:val="DefaultParagraphFont"/>
    <w:uiPriority w:val="99"/>
    <w:rsid w:val="0038128C"/>
    <w:rPr>
      <w:color w:val="auto"/>
      <w:u w:val="single"/>
    </w:rPr>
  </w:style>
  <w:style w:type="paragraph" w:customStyle="1" w:styleId="BulletText1">
    <w:name w:val="Bullet Text 1"/>
    <w:basedOn w:val="Normal"/>
    <w:uiPriority w:val="99"/>
    <w:rsid w:val="004C0083"/>
    <w:pPr>
      <w:tabs>
        <w:tab w:val="num" w:pos="720"/>
      </w:tabs>
      <w:ind w:left="720" w:hanging="360"/>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207.190.239.143/Documents/Enabling_Activity_Projects/documents/Operational_Guidelines_-_English.pdf" TargetMode="External"/><Relationship Id="rId1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thegef.org/gef/node/1713"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hegef.org/gef/sites/thegef.org/files/documents/C.25.11%20Executive%20Summary.pdf"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207.190.239.143/Documents/Enabling_Activity_Projects/documents/NCSA_Guidebook_-_Englis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E0C53E-8C9E-4E54-8348-669D4B21183B}"/>
</file>

<file path=customXml/itemProps2.xml><?xml version="1.0" encoding="utf-8"?>
<ds:datastoreItem xmlns:ds="http://schemas.openxmlformats.org/officeDocument/2006/customXml" ds:itemID="{96ECE052-758F-4EED-94AC-0963B14F3653}"/>
</file>

<file path=customXml/itemProps3.xml><?xml version="1.0" encoding="utf-8"?>
<ds:datastoreItem xmlns:ds="http://schemas.openxmlformats.org/officeDocument/2006/customXml" ds:itemID="{E53B3A3B-FCAD-45CC-AAA1-0BAD5B36BB41}"/>
</file>

<file path=docProps/app.xml><?xml version="1.0" encoding="utf-8"?>
<Properties xmlns="http://schemas.openxmlformats.org/officeDocument/2006/extended-properties" xmlns:vt="http://schemas.openxmlformats.org/officeDocument/2006/docPropsVTypes">
  <Template>Normal.dotm</Template>
  <TotalTime>3</TotalTime>
  <Pages>11</Pages>
  <Words>2784</Words>
  <Characters>20182</Characters>
  <Application>Microsoft Office Word</Application>
  <DocSecurity>0</DocSecurity>
  <Lines>168</Lines>
  <Paragraphs>45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22921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2010-11-19T06:22:00Z</cp:lastPrinted>
  <dcterms:created xsi:type="dcterms:W3CDTF">2014-01-10T19:33:00Z</dcterms:created>
  <dcterms:modified xsi:type="dcterms:W3CDTF">2014-01-10T19:33:00Z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